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748" w:rsidRDefault="00D663B8" w:rsidP="00F9762C">
      <w:pPr>
        <w:jc w:val="center"/>
        <w:rPr>
          <w:rFonts w:ascii="Times New Roman" w:hAnsi="Times New Roman" w:cs="Times New Roman"/>
          <w:b/>
        </w:rPr>
      </w:pPr>
      <w:r>
        <w:rPr>
          <w:noProof/>
        </w:rPr>
        <w:drawing>
          <wp:anchor distT="0" distB="0" distL="114300" distR="114300" simplePos="0" relativeHeight="251659264" behindDoc="1" locked="0" layoutInCell="1" allowOverlap="1" wp14:anchorId="25575242" wp14:editId="21FB6247">
            <wp:simplePos x="0" y="0"/>
            <wp:positionH relativeFrom="margin">
              <wp:posOffset>-236220</wp:posOffset>
            </wp:positionH>
            <wp:positionV relativeFrom="paragraph">
              <wp:posOffset>117475</wp:posOffset>
            </wp:positionV>
            <wp:extent cx="3344545" cy="351155"/>
            <wp:effectExtent l="0" t="0" r="8255" b="0"/>
            <wp:wrapTight wrapText="bothSides">
              <wp:wrapPolygon edited="0">
                <wp:start x="0" y="0"/>
                <wp:lineTo x="0" y="19920"/>
                <wp:lineTo x="21530" y="19920"/>
                <wp:lineTo x="21530" y="0"/>
                <wp:lineTo x="0" y="0"/>
              </wp:wrapPolygon>
            </wp:wrapTight>
            <wp:docPr id="1" name="Picture 1" descr="https://www.brookdalecc.edu/images/design-production/brookdale_ba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ookdalecc.edu/images/design-production/brookdale_bar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454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62C" w:rsidRPr="00C9717C">
        <w:rPr>
          <w:rFonts w:ascii="Times New Roman" w:hAnsi="Times New Roman" w:cs="Times New Roman"/>
          <w:b/>
          <w:noProof/>
        </w:rPr>
        <mc:AlternateContent>
          <mc:Choice Requires="wps">
            <w:drawing>
              <wp:anchor distT="45720" distB="45720" distL="114300" distR="114300" simplePos="0" relativeHeight="251661312" behindDoc="0" locked="0" layoutInCell="1" allowOverlap="1" wp14:anchorId="34380CC5" wp14:editId="654EA29A">
                <wp:simplePos x="0" y="0"/>
                <wp:positionH relativeFrom="margin">
                  <wp:align>right</wp:align>
                </wp:positionH>
                <wp:positionV relativeFrom="paragraph">
                  <wp:posOffset>127293</wp:posOffset>
                </wp:positionV>
                <wp:extent cx="2529840" cy="3352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35280"/>
                        </a:xfrm>
                        <a:prstGeom prst="rect">
                          <a:avLst/>
                        </a:prstGeom>
                        <a:solidFill>
                          <a:srgbClr val="FFC000">
                            <a:lumMod val="20000"/>
                            <a:lumOff val="80000"/>
                          </a:srgbClr>
                        </a:solidFill>
                        <a:ln w="9525">
                          <a:noFill/>
                          <a:miter lim="800000"/>
                          <a:headEnd/>
                          <a:tailEnd/>
                        </a:ln>
                      </wps:spPr>
                      <wps:txbx>
                        <w:txbxContent>
                          <w:p w:rsidR="00F9762C" w:rsidRPr="00C9717C" w:rsidRDefault="00D663B8" w:rsidP="00F9762C">
                            <w:pPr>
                              <w:shd w:val="clear" w:color="auto" w:fill="FFF2CC" w:themeFill="accent4" w:themeFillTint="33"/>
                              <w:jc w:val="center"/>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NEW COURSE PROPOSAL </w:t>
                            </w:r>
                            <w:r w:rsidR="00F9762C" w:rsidRPr="00C9717C">
                              <w:rPr>
                                <w:b/>
                                <w14:textOutline w14:w="9525" w14:cap="rnd" w14:cmpd="sng" w14:algn="ctr">
                                  <w14:noFill/>
                                  <w14:prstDash w14:val="solid"/>
                                  <w14:bevel/>
                                </w14:textOutline>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80CC5" id="_x0000_t202" coordsize="21600,21600" o:spt="202" path="m,l,21600r21600,l21600,xe">
                <v:stroke joinstyle="miter"/>
                <v:path gradientshapeok="t" o:connecttype="rect"/>
              </v:shapetype>
              <v:shape id="Text Box 2" o:spid="_x0000_s1026" type="#_x0000_t202" style="position:absolute;left:0;text-align:left;margin-left:148pt;margin-top:10pt;width:199.2pt;height:26.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5NOgIAAFYEAAAOAAAAZHJzL2Uyb0RvYy54bWysVNuO0zAQfUfiHyy/06TZlm2jpqulSxHS&#10;cpF2+QDHcRoL22Nst0n5esZO2y3whnixPBefmTkz49XdoBU5COclmIpOJzklwnBopNlV9Nvz9s2C&#10;Eh+YaZgCIyp6FJ7erV+/WvW2FAV0oBrhCIIYX/a2ol0ItswyzzuhmZ+AFQaNLTjNAopulzWO9Yiu&#10;VVbk+dusB9dYB1x4j9qH0UjXCb9tBQ9f2taLQFRFMbeQTpfOOp7ZesXKnWO2k/yUBvuHLDSTBoNe&#10;oB5YYGTv5F9QWnIHHtow4aAzaFvJRaoBq5nmf1Tz1DErUi1IjrcXmvz/g+WfD18dkU1Fi+ktJYZp&#10;bNKzGAJ5BwMpIj+99SW6PVl0DAOqsc+pVm8fgX/3xMCmY2Yn7p2DvhOswfym8WV29XTE8RGk7j9B&#10;g2HYPkACGlqnI3lIB0F07NPx0puYCkdlMS+WixmaONpububFIjUvY+X5tXU+fBCgSbxU1GHvEzo7&#10;PPoQs2Hl2SUG86Bks5VKJcHt6o1y5MBwTrbbTZ7n6a3aa8x1VOO4oTYNDKpxrEb14qxGfD/CpFi/&#10;4StD+oou58U8wRqIgROUlgEXQEld0YR0ihBpfG+a5BKYVOMdQyhz4jVSOZIahnpAx0h2Dc0RGXYw&#10;DjouJl46cD8p6XHIK+p/7JkTlKiPBru0nM4ipSEJs/ltgYK7ttTXFmY4QlU0UDJeNyFtUiTQwD12&#10;s5WJ6JdMTrni8CZOTosWt+NaTl4v38H6FwAAAP//AwBQSwMEFAAGAAgAAAAhAPR6scfcAAAABgEA&#10;AA8AAABkcnMvZG93bnJldi54bWxMj8FOwzAQRO9I/IO1SFxQ69AWSEI2VQQCqQcOpHB3YxMH4nUU&#10;u034e5YTHEczmnlTbGfXi5MZQ+cJ4XqZgDDUeN1Ri/C2f1qkIEJUpFXvySB8mwDb8vysULn2E72a&#10;Ux1bwSUUcoVgYxxyKUNjjVNh6QdD7H340anIcmylHtXE5a6XqyS5lU51xAtWDebBmuarPjqETaim&#10;9yqTevf5fNXZm/VLUz9miJcXc3UPIpo5/oXhF5/RoWSmgz+SDqJH4CMRgTdAsLvO0g2IA8LdKgVZ&#10;FvI/fvkDAAD//wMAUEsBAi0AFAAGAAgAAAAhALaDOJL+AAAA4QEAABMAAAAAAAAAAAAAAAAAAAAA&#10;AFtDb250ZW50X1R5cGVzXS54bWxQSwECLQAUAAYACAAAACEAOP0h/9YAAACUAQAACwAAAAAAAAAA&#10;AAAAAAAvAQAAX3JlbHMvLnJlbHNQSwECLQAUAAYACAAAACEAntm+TToCAABWBAAADgAAAAAAAAAA&#10;AAAAAAAuAgAAZHJzL2Uyb0RvYy54bWxQSwECLQAUAAYACAAAACEA9Hqxx9wAAAAGAQAADwAAAAAA&#10;AAAAAAAAAACUBAAAZHJzL2Rvd25yZXYueG1sUEsFBgAAAAAEAAQA8wAAAJ0FAAAAAA==&#10;" fillcolor="#fff2cc" stroked="f">
                <v:textbox>
                  <w:txbxContent>
                    <w:p w:rsidR="00F9762C" w:rsidRPr="00C9717C" w:rsidRDefault="00D663B8" w:rsidP="00F9762C">
                      <w:pPr>
                        <w:shd w:val="clear" w:color="auto" w:fill="FFF2CC" w:themeFill="accent4" w:themeFillTint="33"/>
                        <w:jc w:val="center"/>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NEW COURSE PROPOSAL </w:t>
                      </w:r>
                      <w:r w:rsidR="00F9762C" w:rsidRPr="00C9717C">
                        <w:rPr>
                          <w:b/>
                          <w14:textOutline w14:w="9525" w14:cap="rnd" w14:cmpd="sng" w14:algn="ctr">
                            <w14:noFill/>
                            <w14:prstDash w14:val="solid"/>
                            <w14:bevel/>
                          </w14:textOutline>
                        </w:rPr>
                        <w:t>FORM</w:t>
                      </w:r>
                    </w:p>
                  </w:txbxContent>
                </v:textbox>
                <w10:wrap type="square" anchorx="margin"/>
              </v:shape>
            </w:pict>
          </mc:Fallback>
        </mc:AlternateContent>
      </w:r>
    </w:p>
    <w:p w:rsidR="00F9762C" w:rsidRDefault="00F9762C" w:rsidP="00F9762C">
      <w:pPr>
        <w:jc w:val="center"/>
        <w:rPr>
          <w:rFonts w:ascii="Times New Roman" w:hAnsi="Times New Roman" w:cs="Times New Roman"/>
          <w:b/>
        </w:rPr>
      </w:pPr>
    </w:p>
    <w:tbl>
      <w:tblPr>
        <w:tblStyle w:val="TableGrid"/>
        <w:tblW w:w="9900" w:type="dxa"/>
        <w:tblInd w:w="-5" w:type="dxa"/>
        <w:tblLayout w:type="fixed"/>
        <w:tblLook w:val="04A0" w:firstRow="1" w:lastRow="0" w:firstColumn="1" w:lastColumn="0" w:noHBand="0" w:noVBand="1"/>
      </w:tblPr>
      <w:tblGrid>
        <w:gridCol w:w="5040"/>
        <w:gridCol w:w="4860"/>
      </w:tblGrid>
      <w:tr w:rsidR="00F9762C" w:rsidRPr="00315445" w:rsidTr="001B66F3">
        <w:tc>
          <w:tcPr>
            <w:tcW w:w="5040" w:type="dxa"/>
            <w:shd w:val="clear" w:color="auto" w:fill="auto"/>
          </w:tcPr>
          <w:p w:rsidR="00F9762C" w:rsidRPr="00F9762C" w:rsidRDefault="00F9762C" w:rsidP="00992EC5">
            <w:pPr>
              <w:spacing w:line="276" w:lineRule="auto"/>
              <w:rPr>
                <w:rFonts w:ascii="Times New Roman" w:hAnsi="Times New Roman" w:cs="Times New Roman"/>
                <w:b/>
              </w:rPr>
            </w:pPr>
            <w:r w:rsidRPr="00992EC5">
              <w:rPr>
                <w:rFonts w:ascii="Times New Roman" w:hAnsi="Times New Roman" w:cs="Times New Roman"/>
                <w:b/>
                <w:sz w:val="20"/>
                <w:szCs w:val="20"/>
                <w:shd w:val="clear" w:color="auto" w:fill="DEEAF6" w:themeFill="accent1" w:themeFillTint="33"/>
              </w:rPr>
              <w:t>Originato</w:t>
            </w:r>
            <w:r w:rsidR="00992EC5" w:rsidRPr="00992EC5">
              <w:rPr>
                <w:rFonts w:ascii="Times New Roman" w:hAnsi="Times New Roman" w:cs="Times New Roman"/>
                <w:b/>
                <w:sz w:val="20"/>
                <w:szCs w:val="20"/>
                <w:shd w:val="clear" w:color="auto" w:fill="DEEAF6" w:themeFill="accent1" w:themeFillTint="33"/>
              </w:rPr>
              <w:t>r</w:t>
            </w:r>
            <w:r w:rsidR="00992EC5">
              <w:rPr>
                <w:rFonts w:ascii="Times New Roman" w:hAnsi="Times New Roman" w:cs="Times New Roman"/>
                <w:b/>
                <w:sz w:val="20"/>
                <w:szCs w:val="20"/>
              </w:rPr>
              <w:t xml:space="preserve">: </w:t>
            </w:r>
          </w:p>
        </w:tc>
        <w:tc>
          <w:tcPr>
            <w:tcW w:w="4860" w:type="dxa"/>
            <w:shd w:val="clear" w:color="auto" w:fill="auto"/>
          </w:tcPr>
          <w:p w:rsidR="00F9762C" w:rsidRPr="00D663B8" w:rsidRDefault="00F9762C" w:rsidP="00F64239">
            <w:pPr>
              <w:spacing w:line="276" w:lineRule="auto"/>
              <w:rPr>
                <w:rFonts w:ascii="Times New Roman" w:hAnsi="Times New Roman" w:cs="Times New Roman"/>
                <w:b/>
              </w:rPr>
            </w:pPr>
            <w:r w:rsidRPr="001B66F3">
              <w:rPr>
                <w:rFonts w:ascii="Times New Roman" w:hAnsi="Times New Roman" w:cs="Times New Roman"/>
                <w:b/>
                <w:sz w:val="20"/>
                <w:szCs w:val="20"/>
                <w:shd w:val="clear" w:color="auto" w:fill="DEEAF6" w:themeFill="accent1" w:themeFillTint="33"/>
              </w:rPr>
              <w:t>Date</w:t>
            </w:r>
            <w:r w:rsidRPr="00F9762C">
              <w:rPr>
                <w:rFonts w:ascii="Times New Roman" w:hAnsi="Times New Roman" w:cs="Times New Roman"/>
                <w:b/>
                <w:sz w:val="20"/>
                <w:szCs w:val="20"/>
              </w:rPr>
              <w:t>:</w:t>
            </w:r>
            <w:r w:rsidR="00992EC5">
              <w:rPr>
                <w:rFonts w:ascii="Times New Roman" w:hAnsi="Times New Roman" w:cs="Times New Roman"/>
                <w:b/>
                <w:sz w:val="20"/>
                <w:szCs w:val="20"/>
              </w:rPr>
              <w:t xml:space="preserve"> </w:t>
            </w:r>
          </w:p>
        </w:tc>
      </w:tr>
      <w:tr w:rsidR="00457D9F" w:rsidRPr="00315445" w:rsidTr="00D663B8">
        <w:tc>
          <w:tcPr>
            <w:tcW w:w="5040" w:type="dxa"/>
            <w:shd w:val="clear" w:color="auto" w:fill="auto"/>
          </w:tcPr>
          <w:p w:rsidR="00457D9F" w:rsidRPr="00D663B8" w:rsidRDefault="00992EC5" w:rsidP="00F64239">
            <w:pPr>
              <w:spacing w:line="276" w:lineRule="auto"/>
              <w:rPr>
                <w:rFonts w:ascii="Times New Roman" w:hAnsi="Times New Roman" w:cs="Times New Roman"/>
                <w:b/>
                <w:sz w:val="20"/>
                <w:szCs w:val="20"/>
                <w:shd w:val="clear" w:color="auto" w:fill="DEEAF6" w:themeFill="accent1" w:themeFillTint="33"/>
              </w:rPr>
            </w:pPr>
            <w:r w:rsidRPr="00992EC5">
              <w:rPr>
                <w:rFonts w:ascii="Times New Roman" w:hAnsi="Times New Roman" w:cs="Times New Roman"/>
                <w:b/>
                <w:sz w:val="20"/>
                <w:szCs w:val="20"/>
                <w:shd w:val="clear" w:color="auto" w:fill="DEEAF6" w:themeFill="accent1" w:themeFillTint="33"/>
              </w:rPr>
              <w:t>Department</w:t>
            </w:r>
            <w:r>
              <w:rPr>
                <w:rFonts w:ascii="Times New Roman" w:hAnsi="Times New Roman" w:cs="Times New Roman"/>
                <w:b/>
                <w:sz w:val="20"/>
                <w:szCs w:val="20"/>
              </w:rPr>
              <w:t xml:space="preserve">: </w:t>
            </w:r>
            <w:r w:rsidR="00457D9F">
              <w:rPr>
                <w:rFonts w:ascii="Times New Roman" w:hAnsi="Times New Roman" w:cs="Times New Roman"/>
                <w:b/>
                <w:sz w:val="20"/>
                <w:szCs w:val="20"/>
              </w:rPr>
              <w:t xml:space="preserve">   </w:t>
            </w:r>
          </w:p>
        </w:tc>
        <w:tc>
          <w:tcPr>
            <w:tcW w:w="4860" w:type="dxa"/>
            <w:shd w:val="clear" w:color="auto" w:fill="auto"/>
          </w:tcPr>
          <w:p w:rsidR="00457D9F" w:rsidRPr="001B66F3" w:rsidRDefault="00992EC5" w:rsidP="00F64239">
            <w:pPr>
              <w:spacing w:line="276" w:lineRule="auto"/>
              <w:rPr>
                <w:rFonts w:ascii="Times New Roman" w:hAnsi="Times New Roman" w:cs="Times New Roman"/>
                <w:b/>
                <w:sz w:val="20"/>
                <w:szCs w:val="20"/>
                <w:shd w:val="clear" w:color="auto" w:fill="DEEAF6" w:themeFill="accent1" w:themeFillTint="33"/>
              </w:rPr>
            </w:pPr>
            <w:r w:rsidRPr="00EF1FAB">
              <w:rPr>
                <w:rFonts w:ascii="Times New Roman" w:hAnsi="Times New Roman" w:cs="Times New Roman"/>
                <w:b/>
                <w:sz w:val="20"/>
                <w:szCs w:val="20"/>
                <w:shd w:val="clear" w:color="auto" w:fill="DEEAF6" w:themeFill="accent1" w:themeFillTint="33"/>
              </w:rPr>
              <w:t>Institute</w:t>
            </w:r>
            <w:r>
              <w:rPr>
                <w:rFonts w:ascii="Times New Roman" w:hAnsi="Times New Roman" w:cs="Times New Roman"/>
                <w:b/>
                <w:sz w:val="20"/>
                <w:szCs w:val="20"/>
              </w:rPr>
              <w:t>:</w:t>
            </w:r>
            <w:r w:rsidR="00457D9F">
              <w:rPr>
                <w:rFonts w:ascii="Times New Roman" w:hAnsi="Times New Roman" w:cs="Times New Roman"/>
                <w:b/>
                <w:sz w:val="20"/>
                <w:szCs w:val="20"/>
              </w:rPr>
              <w:t xml:space="preserve"> </w:t>
            </w:r>
          </w:p>
        </w:tc>
      </w:tr>
      <w:tr w:rsidR="00F9762C" w:rsidRPr="00315445" w:rsidTr="00D663B8">
        <w:tc>
          <w:tcPr>
            <w:tcW w:w="5040" w:type="dxa"/>
            <w:shd w:val="clear" w:color="auto" w:fill="auto"/>
          </w:tcPr>
          <w:p w:rsidR="00F9762C" w:rsidRPr="00F9762C" w:rsidRDefault="00992EC5" w:rsidP="00F64239">
            <w:pPr>
              <w:spacing w:line="276" w:lineRule="auto"/>
              <w:rPr>
                <w:rFonts w:ascii="Times New Roman" w:hAnsi="Times New Roman" w:cs="Times New Roman"/>
                <w:b/>
                <w:sz w:val="20"/>
                <w:szCs w:val="20"/>
              </w:rPr>
            </w:pPr>
            <w:r w:rsidRPr="00992EC5">
              <w:rPr>
                <w:rFonts w:ascii="Times New Roman" w:hAnsi="Times New Roman" w:cs="Times New Roman"/>
                <w:b/>
                <w:sz w:val="20"/>
                <w:szCs w:val="20"/>
                <w:shd w:val="clear" w:color="auto" w:fill="DEEAF6" w:themeFill="accent1" w:themeFillTint="33"/>
              </w:rPr>
              <w:t>Proposed code</w:t>
            </w:r>
            <w:r>
              <w:rPr>
                <w:rFonts w:ascii="Times New Roman" w:hAnsi="Times New Roman" w:cs="Times New Roman"/>
                <w:b/>
                <w:sz w:val="20"/>
                <w:szCs w:val="20"/>
              </w:rPr>
              <w:t xml:space="preserve">: </w:t>
            </w:r>
          </w:p>
          <w:p w:rsidR="00F9762C" w:rsidRPr="00880BE7" w:rsidRDefault="00F9762C" w:rsidP="00F64239">
            <w:pPr>
              <w:spacing w:line="276" w:lineRule="auto"/>
              <w:rPr>
                <w:rFonts w:ascii="Times New Roman" w:hAnsi="Times New Roman" w:cs="Times New Roman"/>
                <w:b/>
                <w:sz w:val="20"/>
                <w:szCs w:val="20"/>
              </w:rPr>
            </w:pPr>
            <w:r w:rsidRPr="00F9762C">
              <w:rPr>
                <w:rFonts w:ascii="Times New Roman" w:hAnsi="Times New Roman" w:cs="Times New Roman"/>
                <w:b/>
                <w:i/>
                <w:sz w:val="18"/>
                <w:szCs w:val="18"/>
              </w:rPr>
              <w:t>(Registrar determines code</w:t>
            </w:r>
            <w:r w:rsidRPr="00F9762C">
              <w:rPr>
                <w:rFonts w:ascii="Times New Roman" w:hAnsi="Times New Roman" w:cs="Times New Roman"/>
                <w:b/>
                <w:i/>
                <w:sz w:val="20"/>
                <w:szCs w:val="20"/>
              </w:rPr>
              <w:t>)</w:t>
            </w:r>
          </w:p>
        </w:tc>
        <w:tc>
          <w:tcPr>
            <w:tcW w:w="4860" w:type="dxa"/>
            <w:shd w:val="clear" w:color="auto" w:fill="auto"/>
          </w:tcPr>
          <w:p w:rsidR="00F9762C" w:rsidRPr="001B66F3" w:rsidRDefault="00EF1FAB" w:rsidP="00F64239">
            <w:pPr>
              <w:spacing w:line="276" w:lineRule="auto"/>
              <w:rPr>
                <w:rFonts w:ascii="Times New Roman" w:hAnsi="Times New Roman" w:cs="Times New Roman"/>
                <w:b/>
                <w:shd w:val="clear" w:color="auto" w:fill="DEEAF6" w:themeFill="accent1" w:themeFillTint="33"/>
              </w:rPr>
            </w:pPr>
            <w:r w:rsidRPr="00EF1FAB">
              <w:rPr>
                <w:rFonts w:ascii="Times New Roman" w:hAnsi="Times New Roman" w:cs="Times New Roman"/>
                <w:b/>
                <w:sz w:val="20"/>
                <w:szCs w:val="20"/>
                <w:shd w:val="clear" w:color="auto" w:fill="DEEAF6" w:themeFill="accent1" w:themeFillTint="33"/>
              </w:rPr>
              <w:t>Title</w:t>
            </w:r>
            <w:r>
              <w:rPr>
                <w:rFonts w:ascii="Times New Roman" w:hAnsi="Times New Roman" w:cs="Times New Roman"/>
                <w:b/>
                <w:sz w:val="20"/>
                <w:szCs w:val="20"/>
              </w:rPr>
              <w:t>:</w:t>
            </w:r>
          </w:p>
          <w:p w:rsidR="00F9762C" w:rsidRPr="00D663B8" w:rsidRDefault="00992EC5" w:rsidP="00F64239">
            <w:pPr>
              <w:spacing w:line="276" w:lineRule="auto"/>
              <w:rPr>
                <w:rFonts w:ascii="Times New Roman" w:hAnsi="Times New Roman" w:cs="Times New Roman"/>
                <w:b/>
              </w:rPr>
            </w:pPr>
            <w:r w:rsidRPr="00EF1FAB">
              <w:rPr>
                <w:rFonts w:ascii="Times New Roman" w:hAnsi="Times New Roman" w:cs="Times New Roman"/>
                <w:b/>
                <w:sz w:val="20"/>
                <w:szCs w:val="20"/>
                <w:shd w:val="clear" w:color="auto" w:fill="DEEAF6" w:themeFill="accent1" w:themeFillTint="33"/>
              </w:rPr>
              <w:t>Short title</w:t>
            </w:r>
            <w:r>
              <w:rPr>
                <w:rFonts w:ascii="Times New Roman" w:hAnsi="Times New Roman" w:cs="Times New Roman"/>
                <w:b/>
                <w:sz w:val="20"/>
                <w:szCs w:val="20"/>
              </w:rPr>
              <w:t xml:space="preserve">: </w:t>
            </w:r>
          </w:p>
          <w:p w:rsidR="00F9762C" w:rsidRPr="00880BE7" w:rsidRDefault="00F9762C" w:rsidP="00F64239">
            <w:pPr>
              <w:spacing w:line="276" w:lineRule="auto"/>
              <w:rPr>
                <w:rFonts w:ascii="Times New Roman" w:hAnsi="Times New Roman" w:cs="Times New Roman"/>
                <w:b/>
                <w:sz w:val="20"/>
                <w:szCs w:val="20"/>
              </w:rPr>
            </w:pPr>
            <w:r w:rsidRPr="00F9762C">
              <w:rPr>
                <w:rFonts w:ascii="Times New Roman" w:hAnsi="Times New Roman" w:cs="Times New Roman"/>
                <w:b/>
                <w:i/>
                <w:sz w:val="20"/>
                <w:szCs w:val="20"/>
              </w:rPr>
              <w:t>(</w:t>
            </w:r>
            <w:r w:rsidR="00D663B8">
              <w:rPr>
                <w:rFonts w:ascii="Times New Roman" w:hAnsi="Times New Roman" w:cs="Times New Roman"/>
                <w:b/>
                <w:i/>
                <w:sz w:val="20"/>
                <w:szCs w:val="20"/>
              </w:rPr>
              <w:t xml:space="preserve">Add short title </w:t>
            </w:r>
            <w:r w:rsidRPr="00F9762C">
              <w:rPr>
                <w:rFonts w:ascii="Times New Roman" w:hAnsi="Times New Roman" w:cs="Times New Roman"/>
                <w:b/>
                <w:i/>
                <w:sz w:val="20"/>
                <w:szCs w:val="20"/>
              </w:rPr>
              <w:t>if long title more than 30 characters)</w:t>
            </w:r>
          </w:p>
        </w:tc>
      </w:tr>
      <w:tr w:rsidR="00F9762C" w:rsidRPr="00315445" w:rsidTr="00F9762C">
        <w:tc>
          <w:tcPr>
            <w:tcW w:w="5040" w:type="dxa"/>
            <w:shd w:val="clear" w:color="auto" w:fill="auto"/>
          </w:tcPr>
          <w:p w:rsidR="00F9762C" w:rsidRPr="00D663B8" w:rsidRDefault="00992EC5" w:rsidP="00F64239">
            <w:pPr>
              <w:spacing w:line="276" w:lineRule="auto"/>
              <w:rPr>
                <w:rFonts w:ascii="Times New Roman" w:hAnsi="Times New Roman" w:cs="Times New Roman"/>
                <w:b/>
              </w:rPr>
            </w:pPr>
            <w:r w:rsidRPr="00992EC5">
              <w:rPr>
                <w:rFonts w:ascii="Times New Roman" w:hAnsi="Times New Roman" w:cs="Times New Roman"/>
                <w:b/>
                <w:sz w:val="20"/>
                <w:szCs w:val="20"/>
                <w:shd w:val="clear" w:color="auto" w:fill="DEEAF6" w:themeFill="accent1" w:themeFillTint="33"/>
              </w:rPr>
              <w:t>Credits</w:t>
            </w:r>
            <w:r>
              <w:rPr>
                <w:rFonts w:ascii="Times New Roman" w:hAnsi="Times New Roman" w:cs="Times New Roman"/>
                <w:b/>
                <w:sz w:val="20"/>
                <w:szCs w:val="20"/>
              </w:rPr>
              <w:t xml:space="preserve">: </w:t>
            </w:r>
          </w:p>
        </w:tc>
        <w:tc>
          <w:tcPr>
            <w:tcW w:w="4860" w:type="dxa"/>
            <w:shd w:val="clear" w:color="auto" w:fill="auto"/>
          </w:tcPr>
          <w:p w:rsidR="00F9762C" w:rsidRPr="00D663B8" w:rsidRDefault="00457D9F" w:rsidP="00F64239">
            <w:pPr>
              <w:spacing w:line="276" w:lineRule="auto"/>
              <w:rPr>
                <w:rFonts w:ascii="Times New Roman" w:hAnsi="Times New Roman" w:cs="Times New Roman"/>
                <w:b/>
              </w:rPr>
            </w:pPr>
            <w:r w:rsidRPr="00EF1FAB">
              <w:rPr>
                <w:rFonts w:ascii="Times New Roman" w:hAnsi="Times New Roman" w:cs="Times New Roman"/>
                <w:b/>
                <w:sz w:val="20"/>
                <w:szCs w:val="20"/>
                <w:shd w:val="clear" w:color="auto" w:fill="DEEAF6" w:themeFill="accent1" w:themeFillTint="33"/>
              </w:rPr>
              <w:t>Lecture h</w:t>
            </w:r>
            <w:r w:rsidR="00992EC5" w:rsidRPr="00EF1FAB">
              <w:rPr>
                <w:rFonts w:ascii="Times New Roman" w:hAnsi="Times New Roman" w:cs="Times New Roman"/>
                <w:b/>
                <w:sz w:val="20"/>
                <w:szCs w:val="20"/>
                <w:shd w:val="clear" w:color="auto" w:fill="DEEAF6" w:themeFill="accent1" w:themeFillTint="33"/>
              </w:rPr>
              <w:t>ours</w:t>
            </w:r>
            <w:r w:rsidR="00992EC5">
              <w:rPr>
                <w:rFonts w:ascii="Times New Roman" w:hAnsi="Times New Roman" w:cs="Times New Roman"/>
                <w:b/>
                <w:sz w:val="20"/>
                <w:szCs w:val="20"/>
              </w:rPr>
              <w:t xml:space="preserve">: </w:t>
            </w:r>
          </w:p>
        </w:tc>
      </w:tr>
      <w:tr w:rsidR="00F9762C" w:rsidRPr="00315445" w:rsidTr="00F9762C">
        <w:tc>
          <w:tcPr>
            <w:tcW w:w="5040" w:type="dxa"/>
            <w:shd w:val="clear" w:color="auto" w:fill="auto"/>
          </w:tcPr>
          <w:p w:rsidR="00F9762C" w:rsidRPr="00D663B8" w:rsidRDefault="00F9762C" w:rsidP="00F64239">
            <w:pPr>
              <w:spacing w:line="276" w:lineRule="auto"/>
              <w:rPr>
                <w:rFonts w:ascii="Times New Roman" w:hAnsi="Times New Roman" w:cs="Times New Roman"/>
                <w:b/>
              </w:rPr>
            </w:pPr>
            <w:r w:rsidRPr="006C383E">
              <w:rPr>
                <w:rFonts w:ascii="Times New Roman" w:hAnsi="Times New Roman" w:cs="Times New Roman"/>
                <w:b/>
                <w:sz w:val="20"/>
                <w:szCs w:val="20"/>
                <w:shd w:val="clear" w:color="auto" w:fill="DEEAF6" w:themeFill="accent1" w:themeFillTint="33"/>
              </w:rPr>
              <w:t>Lab/studio hours</w:t>
            </w:r>
            <w:r w:rsidRPr="00EF1FAB">
              <w:rPr>
                <w:rFonts w:ascii="Times New Roman" w:hAnsi="Times New Roman" w:cs="Times New Roman"/>
                <w:b/>
                <w:sz w:val="20"/>
                <w:szCs w:val="20"/>
              </w:rPr>
              <w:t>:</w:t>
            </w:r>
            <w:r w:rsidR="00992EC5" w:rsidRPr="00EF1FAB">
              <w:rPr>
                <w:rFonts w:ascii="Times New Roman" w:hAnsi="Times New Roman" w:cs="Times New Roman"/>
                <w:b/>
                <w:sz w:val="20"/>
                <w:szCs w:val="20"/>
              </w:rPr>
              <w:t xml:space="preserve"> </w:t>
            </w:r>
          </w:p>
        </w:tc>
        <w:tc>
          <w:tcPr>
            <w:tcW w:w="4860" w:type="dxa"/>
            <w:shd w:val="clear" w:color="auto" w:fill="auto"/>
          </w:tcPr>
          <w:p w:rsidR="00F9762C" w:rsidRPr="00D663B8" w:rsidRDefault="00EF1FAB" w:rsidP="00F64239">
            <w:pPr>
              <w:spacing w:line="276" w:lineRule="auto"/>
              <w:rPr>
                <w:rFonts w:ascii="Times New Roman" w:hAnsi="Times New Roman" w:cs="Times New Roman"/>
                <w:b/>
              </w:rPr>
            </w:pPr>
            <w:r w:rsidRPr="00EF1FAB">
              <w:rPr>
                <w:rFonts w:ascii="Times New Roman" w:hAnsi="Times New Roman" w:cs="Times New Roman"/>
                <w:b/>
                <w:sz w:val="20"/>
                <w:szCs w:val="20"/>
                <w:shd w:val="clear" w:color="auto" w:fill="DEEAF6" w:themeFill="accent1" w:themeFillTint="33"/>
              </w:rPr>
              <w:t>Clinical hours</w:t>
            </w:r>
            <w:r>
              <w:rPr>
                <w:rFonts w:ascii="Times New Roman" w:hAnsi="Times New Roman" w:cs="Times New Roman"/>
                <w:b/>
                <w:sz w:val="20"/>
                <w:szCs w:val="20"/>
              </w:rPr>
              <w:t xml:space="preserve">: </w:t>
            </w:r>
          </w:p>
        </w:tc>
      </w:tr>
      <w:tr w:rsidR="00F9762C" w:rsidRPr="00315445" w:rsidTr="00F9762C">
        <w:tc>
          <w:tcPr>
            <w:tcW w:w="5040" w:type="dxa"/>
            <w:shd w:val="clear" w:color="auto" w:fill="auto"/>
          </w:tcPr>
          <w:p w:rsidR="00F9762C" w:rsidRPr="00D663B8" w:rsidRDefault="00F9762C" w:rsidP="00F6423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Lab</w:t>
            </w:r>
            <w:r w:rsidR="00934803">
              <w:rPr>
                <w:rFonts w:ascii="Times New Roman" w:hAnsi="Times New Roman" w:cs="Times New Roman"/>
                <w:b/>
                <w:sz w:val="20"/>
                <w:szCs w:val="20"/>
                <w:shd w:val="clear" w:color="auto" w:fill="DEEAF6" w:themeFill="accent1" w:themeFillTint="33"/>
              </w:rPr>
              <w:t>/Course</w:t>
            </w:r>
            <w:r w:rsidRPr="005D07D6">
              <w:rPr>
                <w:rFonts w:ascii="Times New Roman" w:hAnsi="Times New Roman" w:cs="Times New Roman"/>
                <w:b/>
                <w:sz w:val="20"/>
                <w:szCs w:val="20"/>
                <w:shd w:val="clear" w:color="auto" w:fill="DEEAF6" w:themeFill="accent1" w:themeFillTint="33"/>
              </w:rPr>
              <w:t xml:space="preserve"> fee</w:t>
            </w:r>
            <w:r w:rsidRPr="00EF1FAB">
              <w:rPr>
                <w:rFonts w:ascii="Times New Roman" w:hAnsi="Times New Roman" w:cs="Times New Roman"/>
                <w:b/>
                <w:sz w:val="20"/>
                <w:szCs w:val="20"/>
              </w:rPr>
              <w:t>:</w:t>
            </w:r>
          </w:p>
        </w:tc>
        <w:tc>
          <w:tcPr>
            <w:tcW w:w="4860" w:type="dxa"/>
            <w:shd w:val="clear" w:color="auto" w:fill="auto"/>
          </w:tcPr>
          <w:p w:rsidR="00F9762C" w:rsidRPr="00D663B8" w:rsidRDefault="00F9762C" w:rsidP="00F64239">
            <w:pPr>
              <w:spacing w:line="276" w:lineRule="auto"/>
              <w:rPr>
                <w:rFonts w:ascii="Times New Roman" w:hAnsi="Times New Roman" w:cs="Times New Roman"/>
                <w:b/>
              </w:rPr>
            </w:pPr>
            <w:r w:rsidRPr="00EF1FAB">
              <w:rPr>
                <w:rFonts w:ascii="Times New Roman" w:hAnsi="Times New Roman" w:cs="Times New Roman"/>
                <w:b/>
                <w:sz w:val="20"/>
                <w:szCs w:val="20"/>
                <w:shd w:val="clear" w:color="auto" w:fill="DEEAF6" w:themeFill="accent1" w:themeFillTint="33"/>
              </w:rPr>
              <w:t xml:space="preserve">Other </w:t>
            </w:r>
            <w:r w:rsidRPr="00EF1FAB">
              <w:rPr>
                <w:rFonts w:ascii="Times New Roman" w:hAnsi="Times New Roman" w:cs="Times New Roman"/>
                <w:b/>
                <w:sz w:val="18"/>
                <w:szCs w:val="18"/>
                <w:shd w:val="clear" w:color="auto" w:fill="DEEAF6" w:themeFill="accent1" w:themeFillTint="33"/>
              </w:rPr>
              <w:t>(e.g. internship</w:t>
            </w:r>
            <w:r w:rsidR="00EF1FAB">
              <w:rPr>
                <w:rFonts w:ascii="Times New Roman" w:hAnsi="Times New Roman" w:cs="Times New Roman"/>
                <w:b/>
                <w:sz w:val="20"/>
                <w:szCs w:val="20"/>
                <w:shd w:val="clear" w:color="auto" w:fill="DEEAF6" w:themeFill="accent1" w:themeFillTint="33"/>
              </w:rPr>
              <w:t>)</w:t>
            </w:r>
            <w:r w:rsidR="00EF1FAB" w:rsidRPr="00EF1FAB">
              <w:rPr>
                <w:rFonts w:ascii="Times New Roman" w:hAnsi="Times New Roman" w:cs="Times New Roman"/>
                <w:b/>
                <w:sz w:val="20"/>
                <w:szCs w:val="20"/>
              </w:rPr>
              <w:t>:</w:t>
            </w:r>
            <w:r w:rsidR="00EF1FAB">
              <w:rPr>
                <w:rFonts w:ascii="Times New Roman" w:hAnsi="Times New Roman" w:cs="Times New Roman"/>
                <w:b/>
                <w:sz w:val="20"/>
                <w:szCs w:val="20"/>
                <w:shd w:val="clear" w:color="auto" w:fill="DEEAF6" w:themeFill="accent1" w:themeFillTint="33"/>
              </w:rPr>
              <w:t xml:space="preserve"> </w:t>
            </w:r>
          </w:p>
        </w:tc>
      </w:tr>
      <w:tr w:rsidR="00F9762C" w:rsidRPr="00315445" w:rsidTr="00D663B8">
        <w:tc>
          <w:tcPr>
            <w:tcW w:w="5040" w:type="dxa"/>
            <w:tcBorders>
              <w:bottom w:val="single" w:sz="4" w:space="0" w:color="auto"/>
            </w:tcBorders>
            <w:shd w:val="clear" w:color="auto" w:fill="auto"/>
          </w:tcPr>
          <w:p w:rsidR="00F9762C" w:rsidRPr="00D663B8" w:rsidRDefault="00F9762C" w:rsidP="00F6423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Course capacity</w:t>
            </w:r>
            <w:r w:rsidRPr="00EF1FAB">
              <w:rPr>
                <w:rFonts w:ascii="Times New Roman" w:hAnsi="Times New Roman" w:cs="Times New Roman"/>
                <w:b/>
                <w:sz w:val="20"/>
                <w:szCs w:val="20"/>
              </w:rPr>
              <w:t>:</w:t>
            </w:r>
            <w:r w:rsidRPr="00F9762C">
              <w:rPr>
                <w:rFonts w:ascii="Times New Roman" w:hAnsi="Times New Roman" w:cs="Times New Roman"/>
                <w:b/>
                <w:sz w:val="20"/>
                <w:szCs w:val="20"/>
              </w:rPr>
              <w:t xml:space="preserve"> </w:t>
            </w:r>
          </w:p>
        </w:tc>
        <w:tc>
          <w:tcPr>
            <w:tcW w:w="4860" w:type="dxa"/>
            <w:tcBorders>
              <w:bottom w:val="single" w:sz="4" w:space="0" w:color="auto"/>
            </w:tcBorders>
            <w:shd w:val="clear" w:color="auto" w:fill="auto"/>
          </w:tcPr>
          <w:p w:rsidR="00F9762C" w:rsidRPr="00D663B8" w:rsidRDefault="00F9762C" w:rsidP="00F6423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Allow course to be waitlisted</w:t>
            </w:r>
            <w:r w:rsidR="00CF4274">
              <w:rPr>
                <w:rFonts w:ascii="Times New Roman" w:hAnsi="Times New Roman" w:cs="Times New Roman"/>
                <w:b/>
                <w:sz w:val="20"/>
                <w:szCs w:val="20"/>
                <w:shd w:val="clear" w:color="auto" w:fill="DEEAF6" w:themeFill="accent1" w:themeFillTint="33"/>
              </w:rPr>
              <w:t xml:space="preserve"> (Y/N)</w:t>
            </w:r>
            <w:r w:rsidRPr="00F9762C">
              <w:rPr>
                <w:rFonts w:ascii="Times New Roman" w:hAnsi="Times New Roman" w:cs="Times New Roman"/>
                <w:b/>
                <w:sz w:val="20"/>
                <w:szCs w:val="20"/>
              </w:rPr>
              <w:t>:</w:t>
            </w:r>
          </w:p>
        </w:tc>
      </w:tr>
      <w:tr w:rsidR="00F64239" w:rsidRPr="00880BE7" w:rsidTr="00D663B8">
        <w:tc>
          <w:tcPr>
            <w:tcW w:w="9900" w:type="dxa"/>
            <w:gridSpan w:val="2"/>
            <w:shd w:val="clear" w:color="auto" w:fill="auto"/>
          </w:tcPr>
          <w:p w:rsidR="00F64239" w:rsidRPr="00880BE7" w:rsidRDefault="00F64239" w:rsidP="00F64239">
            <w:pPr>
              <w:spacing w:line="276" w:lineRule="auto"/>
              <w:rPr>
                <w:rFonts w:ascii="Times New Roman" w:hAnsi="Times New Roman" w:cs="Times New Roman"/>
                <w:sz w:val="20"/>
                <w:szCs w:val="20"/>
              </w:rPr>
            </w:pPr>
            <w:r w:rsidRPr="00D663B8">
              <w:rPr>
                <w:rFonts w:ascii="Times New Roman" w:hAnsi="Times New Roman" w:cs="Times New Roman"/>
                <w:b/>
                <w:sz w:val="20"/>
                <w:szCs w:val="20"/>
              </w:rPr>
              <w:t>Course level</w:t>
            </w:r>
            <w:r w:rsidR="00D663B8">
              <w:rPr>
                <w:rFonts w:ascii="Times New Roman" w:hAnsi="Times New Roman" w:cs="Times New Roman"/>
                <w:b/>
                <w:sz w:val="20"/>
                <w:szCs w:val="20"/>
              </w:rPr>
              <w:t xml:space="preserve"> (select below)</w:t>
            </w:r>
            <w:r w:rsidRPr="00D663B8">
              <w:rPr>
                <w:rFonts w:ascii="Times New Roman" w:hAnsi="Times New Roman" w:cs="Times New Roman"/>
                <w:b/>
                <w:sz w:val="20"/>
                <w:szCs w:val="20"/>
              </w:rPr>
              <w:t>:</w:t>
            </w:r>
            <w:r w:rsidRPr="00880BE7">
              <w:rPr>
                <w:rFonts w:ascii="Times New Roman" w:hAnsi="Times New Roman" w:cs="Times New Roman"/>
                <w:sz w:val="20"/>
                <w:szCs w:val="20"/>
              </w:rPr>
              <w:t xml:space="preserve">   </w:t>
            </w:r>
            <w:hyperlink r:id="rId8" w:history="1">
              <w:r w:rsidR="00D663B8">
                <w:rPr>
                  <w:rStyle w:val="Hyperlink"/>
                  <w:rFonts w:ascii="Times New Roman" w:hAnsi="Times New Roman" w:cs="Times New Roman"/>
                  <w:sz w:val="20"/>
                  <w:szCs w:val="20"/>
                </w:rPr>
                <w:t xml:space="preserve">link for 100 and 200 course level </w:t>
              </w:r>
              <w:r w:rsidRPr="00880BE7">
                <w:rPr>
                  <w:rStyle w:val="Hyperlink"/>
                  <w:rFonts w:ascii="Times New Roman" w:hAnsi="Times New Roman" w:cs="Times New Roman"/>
                  <w:sz w:val="20"/>
                  <w:szCs w:val="20"/>
                </w:rPr>
                <w:t>criteria</w:t>
              </w:r>
            </w:hyperlink>
          </w:p>
        </w:tc>
      </w:tr>
    </w:tbl>
    <w:p w:rsidR="00F64239" w:rsidRPr="00315445" w:rsidRDefault="00B41294">
      <w:pPr>
        <w:rPr>
          <w:rFonts w:ascii="Times New Roman" w:hAnsi="Times New Roman" w:cs="Times New Roman"/>
          <w:sz w:val="20"/>
          <w:szCs w:val="20"/>
        </w:rPr>
      </w:pPr>
      <w:sdt>
        <w:sdtPr>
          <w:rPr>
            <w:rFonts w:ascii="Times New Roman" w:hAnsi="Times New Roman" w:cs="Times New Roman"/>
            <w:sz w:val="20"/>
            <w:szCs w:val="20"/>
          </w:rPr>
          <w:id w:val="-153991907"/>
          <w14:checkbox>
            <w14:checked w14:val="0"/>
            <w14:checkedState w14:val="2612" w14:font="MS Gothic"/>
            <w14:uncheckedState w14:val="2610" w14:font="MS Gothic"/>
          </w14:checkbox>
        </w:sdtPr>
        <w:sdtEndPr/>
        <w:sdtContent>
          <w:r w:rsidR="00992EC5">
            <w:rPr>
              <w:rFonts w:ascii="MS Gothic" w:eastAsia="MS Gothic" w:hAnsi="MS Gothic" w:cs="Times New Roman" w:hint="eastAsia"/>
              <w:sz w:val="20"/>
              <w:szCs w:val="20"/>
            </w:rPr>
            <w:t>☐</w:t>
          </w:r>
        </w:sdtContent>
      </w:sdt>
      <w:r w:rsidR="00F64239" w:rsidRPr="00315445">
        <w:rPr>
          <w:rFonts w:ascii="Times New Roman" w:hAnsi="Times New Roman" w:cs="Times New Roman"/>
          <w:sz w:val="20"/>
          <w:szCs w:val="20"/>
        </w:rPr>
        <w:t xml:space="preserve"> Foundational studies    </w:t>
      </w:r>
      <w:r w:rsidR="00F64239" w:rsidRPr="00315445">
        <w:rPr>
          <w:rFonts w:ascii="Times New Roman" w:hAnsi="Times New Roman" w:cs="Times New Roman"/>
          <w:sz w:val="20"/>
          <w:szCs w:val="20"/>
        </w:rPr>
        <w:tab/>
        <w:t xml:space="preserve"> </w:t>
      </w:r>
      <w:r w:rsidR="00880BE7">
        <w:rPr>
          <w:rFonts w:ascii="Times New Roman" w:hAnsi="Times New Roman" w:cs="Times New Roman"/>
          <w:sz w:val="20"/>
          <w:szCs w:val="20"/>
        </w:rPr>
        <w:t xml:space="preserve"> </w:t>
      </w:r>
      <w:sdt>
        <w:sdtPr>
          <w:rPr>
            <w:rFonts w:ascii="Times New Roman" w:hAnsi="Times New Roman" w:cs="Times New Roman"/>
            <w:sz w:val="20"/>
            <w:szCs w:val="20"/>
          </w:rPr>
          <w:id w:val="-1148670099"/>
          <w14:checkbox>
            <w14:checked w14:val="0"/>
            <w14:checkedState w14:val="2612" w14:font="MS Gothic"/>
            <w14:uncheckedState w14:val="2610" w14:font="MS Gothic"/>
          </w14:checkbox>
        </w:sdtPr>
        <w:sdtEndPr/>
        <w:sdtContent>
          <w:r w:rsidR="00992EC5">
            <w:rPr>
              <w:rFonts w:ascii="MS Gothic" w:eastAsia="MS Gothic" w:hAnsi="MS Gothic" w:cs="Times New Roman" w:hint="eastAsia"/>
              <w:sz w:val="20"/>
              <w:szCs w:val="20"/>
            </w:rPr>
            <w:t>☐</w:t>
          </w:r>
        </w:sdtContent>
      </w:sdt>
      <w:r w:rsidR="00F64239" w:rsidRPr="00315445">
        <w:rPr>
          <w:rFonts w:ascii="Times New Roman" w:hAnsi="Times New Roman" w:cs="Times New Roman"/>
          <w:sz w:val="20"/>
          <w:szCs w:val="20"/>
        </w:rPr>
        <w:t xml:space="preserve">100 level </w:t>
      </w:r>
      <w:r w:rsidR="00F64239" w:rsidRPr="00315445">
        <w:rPr>
          <w:rFonts w:ascii="Times New Roman" w:hAnsi="Times New Roman" w:cs="Times New Roman"/>
          <w:sz w:val="20"/>
          <w:szCs w:val="20"/>
        </w:rPr>
        <w:tab/>
      </w:r>
      <w:r w:rsidR="00F64239" w:rsidRPr="00315445">
        <w:rPr>
          <w:rFonts w:ascii="Times New Roman" w:hAnsi="Times New Roman" w:cs="Times New Roman"/>
          <w:sz w:val="20"/>
          <w:szCs w:val="20"/>
        </w:rPr>
        <w:tab/>
      </w:r>
      <w:sdt>
        <w:sdtPr>
          <w:rPr>
            <w:rFonts w:ascii="Times New Roman" w:hAnsi="Times New Roman" w:cs="Times New Roman"/>
            <w:sz w:val="20"/>
            <w:szCs w:val="20"/>
          </w:rPr>
          <w:id w:val="1220092469"/>
          <w14:checkbox>
            <w14:checked w14:val="0"/>
            <w14:checkedState w14:val="2612" w14:font="MS Gothic"/>
            <w14:uncheckedState w14:val="2610" w14:font="MS Gothic"/>
          </w14:checkbox>
        </w:sdtPr>
        <w:sdtEndPr/>
        <w:sdtContent>
          <w:r w:rsidR="00992EC5">
            <w:rPr>
              <w:rFonts w:ascii="MS Gothic" w:eastAsia="MS Gothic" w:hAnsi="MS Gothic" w:cs="Times New Roman" w:hint="eastAsia"/>
              <w:sz w:val="20"/>
              <w:szCs w:val="20"/>
            </w:rPr>
            <w:t>☐</w:t>
          </w:r>
        </w:sdtContent>
      </w:sdt>
      <w:r w:rsidR="00F64239" w:rsidRPr="00315445">
        <w:rPr>
          <w:rFonts w:ascii="Times New Roman" w:hAnsi="Times New Roman" w:cs="Times New Roman"/>
          <w:sz w:val="20"/>
          <w:szCs w:val="20"/>
        </w:rPr>
        <w:t>100 level 2</w:t>
      </w:r>
      <w:r w:rsidR="00F64239" w:rsidRPr="00315445">
        <w:rPr>
          <w:rFonts w:ascii="Times New Roman" w:hAnsi="Times New Roman" w:cs="Times New Roman"/>
          <w:sz w:val="20"/>
          <w:szCs w:val="20"/>
          <w:vertAlign w:val="superscript"/>
        </w:rPr>
        <w:t>nd</w:t>
      </w:r>
      <w:r w:rsidR="00F64239" w:rsidRPr="00315445">
        <w:rPr>
          <w:rFonts w:ascii="Times New Roman" w:hAnsi="Times New Roman" w:cs="Times New Roman"/>
          <w:sz w:val="20"/>
          <w:szCs w:val="20"/>
        </w:rPr>
        <w:t xml:space="preserve"> sequence </w:t>
      </w:r>
      <w:r w:rsidR="00F64239" w:rsidRPr="00315445">
        <w:rPr>
          <w:rFonts w:ascii="Times New Roman" w:hAnsi="Times New Roman" w:cs="Times New Roman"/>
          <w:sz w:val="20"/>
          <w:szCs w:val="20"/>
        </w:rPr>
        <w:tab/>
      </w:r>
      <w:r w:rsidR="00F64239" w:rsidRPr="00315445">
        <w:rPr>
          <w:rFonts w:ascii="Times New Roman" w:hAnsi="Times New Roman" w:cs="Times New Roman"/>
          <w:sz w:val="20"/>
          <w:szCs w:val="20"/>
        </w:rPr>
        <w:tab/>
      </w:r>
      <w:sdt>
        <w:sdtPr>
          <w:rPr>
            <w:rFonts w:ascii="Times New Roman" w:hAnsi="Times New Roman" w:cs="Times New Roman"/>
            <w:sz w:val="20"/>
            <w:szCs w:val="20"/>
          </w:rPr>
          <w:id w:val="-1817257104"/>
          <w14:checkbox>
            <w14:checked w14:val="0"/>
            <w14:checkedState w14:val="2612" w14:font="MS Gothic"/>
            <w14:uncheckedState w14:val="2610" w14:font="MS Gothic"/>
          </w14:checkbox>
        </w:sdtPr>
        <w:sdtEndPr/>
        <w:sdtContent>
          <w:r w:rsidR="00992EC5">
            <w:rPr>
              <w:rFonts w:ascii="MS Gothic" w:eastAsia="MS Gothic" w:hAnsi="MS Gothic" w:cs="Times New Roman" w:hint="eastAsia"/>
              <w:sz w:val="20"/>
              <w:szCs w:val="20"/>
            </w:rPr>
            <w:t>☐</w:t>
          </w:r>
        </w:sdtContent>
      </w:sdt>
      <w:r w:rsidR="00992EC5">
        <w:rPr>
          <w:rFonts w:ascii="Times New Roman" w:hAnsi="Times New Roman" w:cs="Times New Roman"/>
          <w:sz w:val="20"/>
          <w:szCs w:val="20"/>
        </w:rPr>
        <w:t xml:space="preserve"> </w:t>
      </w:r>
      <w:r w:rsidR="00F64239" w:rsidRPr="00315445">
        <w:rPr>
          <w:rFonts w:ascii="Times New Roman" w:hAnsi="Times New Roman" w:cs="Times New Roman"/>
          <w:sz w:val="20"/>
          <w:szCs w:val="20"/>
        </w:rPr>
        <w:t>200 level</w:t>
      </w:r>
    </w:p>
    <w:tbl>
      <w:tblPr>
        <w:tblStyle w:val="TableGrid"/>
        <w:tblW w:w="0" w:type="auto"/>
        <w:tblInd w:w="-5" w:type="dxa"/>
        <w:tblLook w:val="04A0" w:firstRow="1" w:lastRow="0" w:firstColumn="1" w:lastColumn="0" w:noHBand="0" w:noVBand="1"/>
      </w:tblPr>
      <w:tblGrid>
        <w:gridCol w:w="9931"/>
      </w:tblGrid>
      <w:tr w:rsidR="00F9762C" w:rsidRPr="00315445" w:rsidTr="001B66F3">
        <w:tc>
          <w:tcPr>
            <w:tcW w:w="9931" w:type="dxa"/>
            <w:shd w:val="clear" w:color="auto" w:fill="auto"/>
          </w:tcPr>
          <w:p w:rsidR="00F9762C" w:rsidRPr="001B66F3" w:rsidRDefault="00F9762C" w:rsidP="00F64239">
            <w:pPr>
              <w:spacing w:line="276" w:lineRule="auto"/>
              <w:rPr>
                <w:rFonts w:ascii="Times New Roman" w:hAnsi="Times New Roman" w:cs="Times New Roman"/>
                <w:b/>
                <w:sz w:val="20"/>
                <w:szCs w:val="20"/>
              </w:rPr>
            </w:pPr>
            <w:r w:rsidRPr="005D07D6">
              <w:rPr>
                <w:rFonts w:ascii="Times New Roman" w:hAnsi="Times New Roman" w:cs="Times New Roman"/>
                <w:b/>
                <w:sz w:val="20"/>
                <w:szCs w:val="20"/>
                <w:shd w:val="clear" w:color="auto" w:fill="DEEAF6" w:themeFill="accent1" w:themeFillTint="33"/>
              </w:rPr>
              <w:t>Term and year of first planned offering</w:t>
            </w:r>
            <w:r w:rsidRPr="001B66F3">
              <w:rPr>
                <w:rFonts w:ascii="Times New Roman" w:hAnsi="Times New Roman" w:cs="Times New Roman"/>
                <w:b/>
                <w:sz w:val="20"/>
                <w:szCs w:val="20"/>
              </w:rPr>
              <w:t>:</w:t>
            </w:r>
          </w:p>
        </w:tc>
      </w:tr>
      <w:tr w:rsidR="00F9762C" w:rsidRPr="00315445" w:rsidTr="001B66F3">
        <w:tc>
          <w:tcPr>
            <w:tcW w:w="9931" w:type="dxa"/>
            <w:shd w:val="clear" w:color="auto" w:fill="auto"/>
          </w:tcPr>
          <w:p w:rsidR="00F9762C" w:rsidRPr="001B66F3" w:rsidRDefault="00F9762C" w:rsidP="00F64239">
            <w:pPr>
              <w:spacing w:line="276" w:lineRule="auto"/>
              <w:rPr>
                <w:rFonts w:ascii="Times New Roman" w:hAnsi="Times New Roman" w:cs="Times New Roman"/>
                <w:b/>
                <w:sz w:val="20"/>
                <w:szCs w:val="20"/>
              </w:rPr>
            </w:pPr>
            <w:r w:rsidRPr="005D07D6">
              <w:rPr>
                <w:rFonts w:ascii="Times New Roman" w:hAnsi="Times New Roman" w:cs="Times New Roman"/>
                <w:b/>
                <w:sz w:val="20"/>
                <w:szCs w:val="20"/>
                <w:shd w:val="clear" w:color="auto" w:fill="DEEAF6" w:themeFill="accent1" w:themeFillTint="33"/>
              </w:rPr>
              <w:t>How often will course be offered: (every semester, fall only, etc.)</w:t>
            </w:r>
            <w:r w:rsidR="00CB1A83">
              <w:rPr>
                <w:rFonts w:ascii="Times New Roman" w:hAnsi="Times New Roman" w:cs="Times New Roman"/>
                <w:b/>
                <w:sz w:val="20"/>
                <w:szCs w:val="20"/>
                <w:shd w:val="clear" w:color="auto" w:fill="DEEAF6" w:themeFill="accent1" w:themeFillTint="33"/>
              </w:rPr>
              <w:t>?</w:t>
            </w:r>
          </w:p>
        </w:tc>
      </w:tr>
    </w:tbl>
    <w:p w:rsidR="00664297" w:rsidRPr="00315445" w:rsidRDefault="00664297" w:rsidP="0050266B">
      <w:pPr>
        <w:spacing w:after="0"/>
        <w:rPr>
          <w:rFonts w:ascii="Times New Roman" w:hAnsi="Times New Roman" w:cs="Times New Roman"/>
          <w:b/>
          <w:sz w:val="16"/>
          <w:szCs w:val="16"/>
        </w:rPr>
      </w:pPr>
    </w:p>
    <w:tbl>
      <w:tblPr>
        <w:tblStyle w:val="TableGrid"/>
        <w:tblW w:w="0" w:type="auto"/>
        <w:tblInd w:w="-5" w:type="dxa"/>
        <w:tblLook w:val="04A0" w:firstRow="1" w:lastRow="0" w:firstColumn="1" w:lastColumn="0" w:noHBand="0" w:noVBand="1"/>
      </w:tblPr>
      <w:tblGrid>
        <w:gridCol w:w="1538"/>
        <w:gridCol w:w="8393"/>
      </w:tblGrid>
      <w:tr w:rsidR="009D6E34" w:rsidRPr="00315445" w:rsidTr="00F9762C">
        <w:tc>
          <w:tcPr>
            <w:tcW w:w="9931" w:type="dxa"/>
            <w:gridSpan w:val="2"/>
            <w:shd w:val="clear" w:color="auto" w:fill="DEEAF6" w:themeFill="accent1" w:themeFillTint="33"/>
          </w:tcPr>
          <w:p w:rsidR="009D6E34" w:rsidRPr="00315445" w:rsidRDefault="00F9762C" w:rsidP="00F9762C">
            <w:pPr>
              <w:rPr>
                <w:rFonts w:ascii="Times New Roman" w:hAnsi="Times New Roman" w:cs="Times New Roman"/>
                <w:i/>
                <w:sz w:val="20"/>
                <w:szCs w:val="20"/>
              </w:rPr>
            </w:pPr>
            <w:r>
              <w:rPr>
                <w:rFonts w:ascii="Times New Roman" w:hAnsi="Times New Roman" w:cs="Times New Roman"/>
                <w:b/>
                <w:sz w:val="20"/>
                <w:szCs w:val="20"/>
              </w:rPr>
              <w:t>Course Description</w:t>
            </w:r>
            <w:r w:rsidR="00D663B8">
              <w:rPr>
                <w:rFonts w:ascii="Times New Roman" w:hAnsi="Times New Roman" w:cs="Times New Roman"/>
                <w:b/>
                <w:sz w:val="20"/>
                <w:szCs w:val="20"/>
              </w:rPr>
              <w:t xml:space="preserve"> (type below)</w:t>
            </w:r>
            <w:r>
              <w:rPr>
                <w:rFonts w:ascii="Times New Roman" w:hAnsi="Times New Roman" w:cs="Times New Roman"/>
                <w:b/>
                <w:sz w:val="20"/>
                <w:szCs w:val="20"/>
              </w:rPr>
              <w:t xml:space="preserve">.  </w:t>
            </w:r>
            <w:r>
              <w:rPr>
                <w:rFonts w:ascii="Times New Roman" w:hAnsi="Times New Roman" w:cs="Times New Roman"/>
                <w:i/>
                <w:sz w:val="20"/>
                <w:szCs w:val="20"/>
              </w:rPr>
              <w:t>Course description should c</w:t>
            </w:r>
            <w:r w:rsidR="006C5D7A" w:rsidRPr="00315445">
              <w:rPr>
                <w:rFonts w:ascii="Times New Roman" w:hAnsi="Times New Roman" w:cs="Times New Roman"/>
                <w:i/>
                <w:sz w:val="20"/>
                <w:szCs w:val="20"/>
              </w:rPr>
              <w:t>lear</w:t>
            </w:r>
            <w:r w:rsidR="00D663B8">
              <w:rPr>
                <w:rFonts w:ascii="Times New Roman" w:hAnsi="Times New Roman" w:cs="Times New Roman"/>
                <w:i/>
                <w:sz w:val="20"/>
                <w:szCs w:val="20"/>
              </w:rPr>
              <w:t>l</w:t>
            </w:r>
            <w:r w:rsidR="006C5D7A" w:rsidRPr="00315445">
              <w:rPr>
                <w:rFonts w:ascii="Times New Roman" w:hAnsi="Times New Roman" w:cs="Times New Roman"/>
                <w:i/>
                <w:sz w:val="20"/>
                <w:szCs w:val="20"/>
              </w:rPr>
              <w:t>y and concisely describe course and course competencies.  If appropriate, identify the audience and where it fits in the instructional sequence.  May include necessary or special information such as field trips, special equipment, extra expenses or additional time requirements.</w:t>
            </w:r>
          </w:p>
        </w:tc>
      </w:tr>
      <w:tr w:rsidR="006C5D7A" w:rsidRPr="00315445" w:rsidTr="00F9762C">
        <w:tc>
          <w:tcPr>
            <w:tcW w:w="9931" w:type="dxa"/>
            <w:gridSpan w:val="2"/>
            <w:shd w:val="clear" w:color="auto" w:fill="auto"/>
          </w:tcPr>
          <w:p w:rsidR="006C5D7A" w:rsidRDefault="006C5D7A" w:rsidP="00317C81">
            <w:pPr>
              <w:rPr>
                <w:rFonts w:ascii="Times New Roman" w:hAnsi="Times New Roman" w:cs="Times New Roman"/>
                <w:sz w:val="20"/>
                <w:szCs w:val="20"/>
              </w:rPr>
            </w:pPr>
          </w:p>
          <w:p w:rsidR="00F9762C" w:rsidRPr="00880BE7" w:rsidRDefault="00F9762C" w:rsidP="00317C81">
            <w:pPr>
              <w:rPr>
                <w:rFonts w:ascii="Times New Roman" w:hAnsi="Times New Roman" w:cs="Times New Roman"/>
                <w:sz w:val="20"/>
                <w:szCs w:val="20"/>
              </w:rPr>
            </w:pPr>
          </w:p>
          <w:p w:rsidR="006C5D7A" w:rsidRPr="00315445" w:rsidRDefault="006C5D7A" w:rsidP="00317C81">
            <w:pPr>
              <w:rPr>
                <w:rFonts w:ascii="Times New Roman" w:hAnsi="Times New Roman" w:cs="Times New Roman"/>
                <w:b/>
                <w:sz w:val="20"/>
                <w:szCs w:val="20"/>
              </w:rPr>
            </w:pPr>
          </w:p>
        </w:tc>
      </w:tr>
      <w:tr w:rsidR="006C5D7A" w:rsidRPr="00315445" w:rsidTr="00F9762C">
        <w:tc>
          <w:tcPr>
            <w:tcW w:w="1440" w:type="dxa"/>
            <w:tcBorders>
              <w:top w:val="single" w:sz="4" w:space="0" w:color="auto"/>
            </w:tcBorders>
            <w:shd w:val="clear" w:color="auto" w:fill="DEEAF6" w:themeFill="accent1" w:themeFillTint="33"/>
          </w:tcPr>
          <w:p w:rsidR="006C5D7A" w:rsidRPr="00D663B8" w:rsidRDefault="006C5D7A" w:rsidP="009D6E34">
            <w:pPr>
              <w:rPr>
                <w:rFonts w:ascii="Times New Roman" w:hAnsi="Times New Roman" w:cs="Times New Roman"/>
                <w:b/>
                <w:sz w:val="20"/>
                <w:szCs w:val="20"/>
              </w:rPr>
            </w:pPr>
            <w:r w:rsidRPr="00D663B8">
              <w:rPr>
                <w:rFonts w:ascii="Times New Roman" w:hAnsi="Times New Roman" w:cs="Times New Roman"/>
                <w:b/>
                <w:sz w:val="20"/>
                <w:szCs w:val="20"/>
              </w:rPr>
              <w:t>Prerequisite(s)</w:t>
            </w:r>
            <w:r w:rsidR="00F9762C" w:rsidRPr="00D663B8">
              <w:rPr>
                <w:rFonts w:ascii="Times New Roman" w:hAnsi="Times New Roman" w:cs="Times New Roman"/>
                <w:b/>
                <w:sz w:val="20"/>
                <w:szCs w:val="20"/>
              </w:rPr>
              <w:t>:</w:t>
            </w:r>
          </w:p>
        </w:tc>
        <w:tc>
          <w:tcPr>
            <w:tcW w:w="8491" w:type="dxa"/>
            <w:tcBorders>
              <w:top w:val="single" w:sz="4" w:space="0" w:color="auto"/>
            </w:tcBorders>
            <w:shd w:val="clear" w:color="auto" w:fill="auto"/>
          </w:tcPr>
          <w:p w:rsidR="006C5D7A" w:rsidRPr="00880BE7" w:rsidRDefault="006C5D7A" w:rsidP="009D6E34">
            <w:pPr>
              <w:rPr>
                <w:rFonts w:ascii="Times New Roman" w:hAnsi="Times New Roman" w:cs="Times New Roman"/>
                <w:sz w:val="20"/>
                <w:szCs w:val="20"/>
              </w:rPr>
            </w:pPr>
          </w:p>
        </w:tc>
      </w:tr>
      <w:tr w:rsidR="006C5D7A" w:rsidRPr="00315445" w:rsidTr="00F9762C">
        <w:tc>
          <w:tcPr>
            <w:tcW w:w="1440" w:type="dxa"/>
            <w:tcBorders>
              <w:top w:val="single" w:sz="4" w:space="0" w:color="auto"/>
            </w:tcBorders>
            <w:shd w:val="clear" w:color="auto" w:fill="DEEAF6" w:themeFill="accent1" w:themeFillTint="33"/>
          </w:tcPr>
          <w:p w:rsidR="006C5D7A" w:rsidRPr="00D663B8" w:rsidRDefault="006C5D7A" w:rsidP="009D6E34">
            <w:pPr>
              <w:rPr>
                <w:rFonts w:ascii="Times New Roman" w:hAnsi="Times New Roman" w:cs="Times New Roman"/>
                <w:b/>
                <w:sz w:val="20"/>
                <w:szCs w:val="20"/>
              </w:rPr>
            </w:pPr>
            <w:r w:rsidRPr="00D663B8">
              <w:rPr>
                <w:rFonts w:ascii="Times New Roman" w:hAnsi="Times New Roman" w:cs="Times New Roman"/>
                <w:b/>
                <w:sz w:val="20"/>
                <w:szCs w:val="20"/>
              </w:rPr>
              <w:t>Corequisite(s):</w:t>
            </w:r>
          </w:p>
        </w:tc>
        <w:tc>
          <w:tcPr>
            <w:tcW w:w="8491" w:type="dxa"/>
            <w:tcBorders>
              <w:top w:val="single" w:sz="4" w:space="0" w:color="auto"/>
            </w:tcBorders>
            <w:shd w:val="clear" w:color="auto" w:fill="auto"/>
          </w:tcPr>
          <w:p w:rsidR="006C5D7A" w:rsidRPr="00880BE7" w:rsidRDefault="006C5D7A" w:rsidP="009D6E34">
            <w:pPr>
              <w:rPr>
                <w:rFonts w:ascii="Times New Roman" w:hAnsi="Times New Roman" w:cs="Times New Roman"/>
                <w:sz w:val="20"/>
                <w:szCs w:val="20"/>
              </w:rPr>
            </w:pPr>
          </w:p>
        </w:tc>
      </w:tr>
      <w:tr w:rsidR="006C5D7A" w:rsidRPr="00315445" w:rsidTr="00F9762C">
        <w:tc>
          <w:tcPr>
            <w:tcW w:w="1440" w:type="dxa"/>
            <w:tcBorders>
              <w:right w:val="dashSmallGap" w:sz="4" w:space="0" w:color="auto"/>
            </w:tcBorders>
            <w:shd w:val="clear" w:color="auto" w:fill="DEEAF6" w:themeFill="accent1" w:themeFillTint="33"/>
          </w:tcPr>
          <w:p w:rsidR="006C5D7A" w:rsidRPr="00D663B8" w:rsidRDefault="006C5D7A" w:rsidP="00317C81">
            <w:pPr>
              <w:rPr>
                <w:rFonts w:ascii="Times New Roman" w:hAnsi="Times New Roman" w:cs="Times New Roman"/>
                <w:b/>
                <w:sz w:val="20"/>
                <w:szCs w:val="20"/>
              </w:rPr>
            </w:pPr>
            <w:r w:rsidRPr="00D663B8">
              <w:rPr>
                <w:rFonts w:ascii="Times New Roman" w:hAnsi="Times New Roman" w:cs="Times New Roman"/>
                <w:b/>
                <w:sz w:val="20"/>
                <w:szCs w:val="20"/>
              </w:rPr>
              <w:t>Prerequisite or Corequisite:</w:t>
            </w:r>
          </w:p>
        </w:tc>
        <w:tc>
          <w:tcPr>
            <w:tcW w:w="8491" w:type="dxa"/>
            <w:tcBorders>
              <w:left w:val="dashSmallGap" w:sz="4" w:space="0" w:color="auto"/>
              <w:right w:val="dashSmallGap" w:sz="4" w:space="0" w:color="auto"/>
            </w:tcBorders>
            <w:shd w:val="clear" w:color="auto" w:fill="auto"/>
          </w:tcPr>
          <w:p w:rsidR="006C5D7A" w:rsidRPr="00880BE7" w:rsidRDefault="006C5D7A" w:rsidP="00317C81">
            <w:pPr>
              <w:rPr>
                <w:rFonts w:ascii="Times New Roman" w:hAnsi="Times New Roman" w:cs="Times New Roman"/>
                <w:sz w:val="20"/>
                <w:szCs w:val="20"/>
              </w:rPr>
            </w:pPr>
          </w:p>
        </w:tc>
      </w:tr>
    </w:tbl>
    <w:p w:rsidR="00FA3CC1" w:rsidRPr="00315445" w:rsidRDefault="00FA3CC1" w:rsidP="00171F0B">
      <w:pPr>
        <w:spacing w:after="0"/>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357"/>
        <w:gridCol w:w="9574"/>
      </w:tblGrid>
      <w:tr w:rsidR="006D5963" w:rsidRPr="00315445" w:rsidTr="00D663B8">
        <w:tc>
          <w:tcPr>
            <w:tcW w:w="9931" w:type="dxa"/>
            <w:gridSpan w:val="2"/>
            <w:shd w:val="clear" w:color="auto" w:fill="DEEAF6" w:themeFill="accent1" w:themeFillTint="33"/>
          </w:tcPr>
          <w:p w:rsidR="006D5963" w:rsidRPr="00315445" w:rsidRDefault="00315445" w:rsidP="00A47582">
            <w:pPr>
              <w:rPr>
                <w:rFonts w:ascii="Times New Roman" w:hAnsi="Times New Roman" w:cs="Times New Roman"/>
                <w:b/>
                <w:sz w:val="20"/>
                <w:szCs w:val="20"/>
              </w:rPr>
            </w:pPr>
            <w:r w:rsidRPr="00315445">
              <w:rPr>
                <w:rFonts w:ascii="Times New Roman" w:hAnsi="Times New Roman" w:cs="Times New Roman"/>
                <w:b/>
                <w:sz w:val="20"/>
                <w:szCs w:val="20"/>
              </w:rPr>
              <w:t xml:space="preserve">Course learning outcomes: </w:t>
            </w:r>
            <w:r w:rsidRPr="00D663B8">
              <w:rPr>
                <w:rFonts w:ascii="Times New Roman" w:hAnsi="Times New Roman" w:cs="Times New Roman"/>
                <w:sz w:val="20"/>
                <w:szCs w:val="20"/>
              </w:rPr>
              <w:t xml:space="preserve"> list course learning outcomes</w:t>
            </w:r>
            <w:r w:rsidR="00D663B8" w:rsidRPr="00D663B8">
              <w:rPr>
                <w:rFonts w:ascii="Times New Roman" w:hAnsi="Times New Roman" w:cs="Times New Roman"/>
                <w:sz w:val="20"/>
                <w:szCs w:val="20"/>
              </w:rPr>
              <w:t xml:space="preserve"> below</w:t>
            </w:r>
          </w:p>
        </w:tc>
      </w:tr>
      <w:tr w:rsidR="00315445" w:rsidRPr="00315445" w:rsidTr="00D663B8">
        <w:tc>
          <w:tcPr>
            <w:tcW w:w="9931" w:type="dxa"/>
            <w:gridSpan w:val="2"/>
            <w:shd w:val="clear" w:color="auto" w:fill="auto"/>
          </w:tcPr>
          <w:p w:rsidR="00315445" w:rsidRPr="00315445" w:rsidRDefault="00315445" w:rsidP="00315445">
            <w:pPr>
              <w:pStyle w:val="ListParagraph"/>
              <w:numPr>
                <w:ilvl w:val="0"/>
                <w:numId w:val="2"/>
              </w:numPr>
              <w:rPr>
                <w:rFonts w:ascii="Times New Roman" w:hAnsi="Times New Roman" w:cs="Times New Roman"/>
                <w:b/>
                <w:sz w:val="20"/>
                <w:szCs w:val="20"/>
              </w:rPr>
            </w:pPr>
          </w:p>
        </w:tc>
      </w:tr>
      <w:tr w:rsidR="00315445" w:rsidRPr="00315445" w:rsidTr="00D663B8">
        <w:tc>
          <w:tcPr>
            <w:tcW w:w="9931" w:type="dxa"/>
            <w:gridSpan w:val="2"/>
            <w:shd w:val="clear" w:color="auto" w:fill="DEEAF6" w:themeFill="accent1" w:themeFillTint="33"/>
          </w:tcPr>
          <w:p w:rsidR="00315445" w:rsidRPr="00315445" w:rsidRDefault="00315445" w:rsidP="00A47582">
            <w:pPr>
              <w:rPr>
                <w:rFonts w:ascii="Times New Roman" w:hAnsi="Times New Roman" w:cs="Times New Roman"/>
                <w:b/>
                <w:sz w:val="20"/>
                <w:szCs w:val="20"/>
              </w:rPr>
            </w:pPr>
            <w:r w:rsidRPr="00315445">
              <w:rPr>
                <w:rFonts w:ascii="Times New Roman" w:hAnsi="Times New Roman" w:cs="Times New Roman"/>
                <w:b/>
                <w:sz w:val="20"/>
                <w:szCs w:val="20"/>
              </w:rPr>
              <w:t>How will students demonstrate acquisition of the course learning outcomes?</w:t>
            </w:r>
          </w:p>
        </w:tc>
      </w:tr>
      <w:tr w:rsidR="00315445" w:rsidRPr="00315445" w:rsidTr="00D663B8">
        <w:tc>
          <w:tcPr>
            <w:tcW w:w="9931" w:type="dxa"/>
            <w:gridSpan w:val="2"/>
            <w:shd w:val="clear" w:color="auto" w:fill="auto"/>
          </w:tcPr>
          <w:p w:rsidR="00315445" w:rsidRPr="00315445" w:rsidRDefault="00315445" w:rsidP="00A47582">
            <w:pPr>
              <w:rPr>
                <w:rFonts w:ascii="Times New Roman" w:hAnsi="Times New Roman" w:cs="Times New Roman"/>
                <w:b/>
                <w:sz w:val="20"/>
                <w:szCs w:val="20"/>
              </w:rPr>
            </w:pPr>
          </w:p>
          <w:p w:rsidR="00315445" w:rsidRPr="00315445" w:rsidRDefault="00315445" w:rsidP="00A47582">
            <w:pPr>
              <w:rPr>
                <w:rFonts w:ascii="Times New Roman" w:hAnsi="Times New Roman" w:cs="Times New Roman"/>
                <w:b/>
                <w:sz w:val="20"/>
                <w:szCs w:val="20"/>
              </w:rPr>
            </w:pPr>
          </w:p>
          <w:p w:rsidR="00315445" w:rsidRPr="00315445" w:rsidRDefault="00315445" w:rsidP="00A47582">
            <w:pPr>
              <w:rPr>
                <w:rFonts w:ascii="Times New Roman" w:hAnsi="Times New Roman" w:cs="Times New Roman"/>
                <w:b/>
                <w:sz w:val="20"/>
                <w:szCs w:val="20"/>
              </w:rPr>
            </w:pPr>
          </w:p>
        </w:tc>
      </w:tr>
      <w:tr w:rsidR="00FA3CC1" w:rsidRPr="00315445" w:rsidTr="00D663B8">
        <w:tc>
          <w:tcPr>
            <w:tcW w:w="9931" w:type="dxa"/>
            <w:gridSpan w:val="2"/>
            <w:shd w:val="clear" w:color="auto" w:fill="DEEAF6" w:themeFill="accent1" w:themeFillTint="33"/>
          </w:tcPr>
          <w:p w:rsidR="00A47582" w:rsidRPr="00315445" w:rsidRDefault="00315445" w:rsidP="00315445">
            <w:pPr>
              <w:rPr>
                <w:rFonts w:ascii="Times New Roman" w:hAnsi="Times New Roman" w:cs="Times New Roman"/>
                <w:b/>
                <w:sz w:val="20"/>
                <w:szCs w:val="20"/>
              </w:rPr>
            </w:pPr>
            <w:r>
              <w:rPr>
                <w:rFonts w:ascii="Times New Roman" w:hAnsi="Times New Roman" w:cs="Times New Roman"/>
                <w:b/>
                <w:sz w:val="20"/>
                <w:szCs w:val="20"/>
              </w:rPr>
              <w:t>Rationale</w:t>
            </w:r>
            <w:r w:rsidR="001B66F3">
              <w:rPr>
                <w:rFonts w:ascii="Times New Roman" w:hAnsi="Times New Roman" w:cs="Times New Roman"/>
                <w:b/>
                <w:sz w:val="20"/>
                <w:szCs w:val="20"/>
              </w:rPr>
              <w:t xml:space="preserve"> (complete 1 through 6 below)</w:t>
            </w:r>
            <w:r>
              <w:rPr>
                <w:rFonts w:ascii="Times New Roman" w:hAnsi="Times New Roman" w:cs="Times New Roman"/>
                <w:b/>
                <w:sz w:val="20"/>
                <w:szCs w:val="20"/>
              </w:rPr>
              <w:t xml:space="preserve">: </w:t>
            </w:r>
          </w:p>
        </w:tc>
      </w:tr>
      <w:tr w:rsidR="00880BE7" w:rsidRPr="00315445" w:rsidTr="001B66F3">
        <w:trPr>
          <w:trHeight w:val="535"/>
        </w:trPr>
        <w:tc>
          <w:tcPr>
            <w:tcW w:w="9931" w:type="dxa"/>
            <w:gridSpan w:val="2"/>
            <w:tcBorders>
              <w:bottom w:val="dashSmallGap" w:sz="4" w:space="0" w:color="auto"/>
            </w:tcBorders>
          </w:tcPr>
          <w:p w:rsidR="00934803" w:rsidRDefault="00880BE7" w:rsidP="001B66F3">
            <w:pPr>
              <w:pStyle w:val="ListParagraph"/>
              <w:numPr>
                <w:ilvl w:val="0"/>
                <w:numId w:val="3"/>
              </w:numPr>
              <w:rPr>
                <w:rFonts w:ascii="Times New Roman" w:hAnsi="Times New Roman" w:cs="Times New Roman"/>
                <w:b/>
                <w:sz w:val="20"/>
                <w:szCs w:val="20"/>
              </w:rPr>
            </w:pPr>
            <w:r w:rsidRPr="001B66F3">
              <w:rPr>
                <w:rFonts w:ascii="Times New Roman" w:hAnsi="Times New Roman" w:cs="Times New Roman"/>
                <w:b/>
                <w:sz w:val="20"/>
                <w:szCs w:val="20"/>
              </w:rPr>
              <w:t>Describe the need for the course.  Will this course be a program requirement?  If yes, complete program change form.</w:t>
            </w:r>
            <w:r w:rsidR="00934803">
              <w:rPr>
                <w:rFonts w:ascii="Times New Roman" w:hAnsi="Times New Roman" w:cs="Times New Roman"/>
                <w:b/>
                <w:sz w:val="20"/>
                <w:szCs w:val="20"/>
              </w:rPr>
              <w:t xml:space="preserve">  How will the course fit in to the sequence?</w:t>
            </w:r>
            <w:r w:rsidRPr="001B66F3">
              <w:rPr>
                <w:rFonts w:ascii="Times New Roman" w:hAnsi="Times New Roman" w:cs="Times New Roman"/>
                <w:b/>
                <w:sz w:val="20"/>
                <w:szCs w:val="20"/>
              </w:rPr>
              <w:t xml:space="preserve">  </w:t>
            </w:r>
          </w:p>
          <w:p w:rsidR="00880BE7" w:rsidRDefault="00880BE7" w:rsidP="00934803">
            <w:pPr>
              <w:pStyle w:val="ListParagraph"/>
              <w:rPr>
                <w:rFonts w:ascii="Times New Roman" w:hAnsi="Times New Roman" w:cs="Times New Roman"/>
                <w:b/>
                <w:sz w:val="20"/>
                <w:szCs w:val="20"/>
              </w:rPr>
            </w:pPr>
            <w:r w:rsidRPr="001B66F3">
              <w:rPr>
                <w:rFonts w:ascii="Times New Roman" w:hAnsi="Times New Roman" w:cs="Times New Roman"/>
                <w:b/>
                <w:sz w:val="20"/>
                <w:szCs w:val="20"/>
              </w:rPr>
              <w:t xml:space="preserve">If no, explain who will take this course.  If requesting general education, complete for General Education </w:t>
            </w:r>
            <w:r w:rsidR="00CF4274">
              <w:rPr>
                <w:rFonts w:ascii="Times New Roman" w:hAnsi="Times New Roman" w:cs="Times New Roman"/>
                <w:b/>
                <w:sz w:val="20"/>
                <w:szCs w:val="20"/>
              </w:rPr>
              <w:t xml:space="preserve">Course Approval </w:t>
            </w:r>
            <w:r w:rsidRPr="001B66F3">
              <w:rPr>
                <w:rFonts w:ascii="Times New Roman" w:hAnsi="Times New Roman" w:cs="Times New Roman"/>
                <w:b/>
                <w:sz w:val="20"/>
                <w:szCs w:val="20"/>
              </w:rPr>
              <w:t>form.</w:t>
            </w:r>
          </w:p>
          <w:p w:rsidR="001B66F3" w:rsidRDefault="001B66F3" w:rsidP="001B66F3">
            <w:pPr>
              <w:pStyle w:val="ListParagraph"/>
              <w:ind w:left="72"/>
              <w:rPr>
                <w:rFonts w:ascii="Times New Roman" w:hAnsi="Times New Roman" w:cs="Times New Roman"/>
                <w:b/>
                <w:sz w:val="20"/>
                <w:szCs w:val="20"/>
              </w:rPr>
            </w:pPr>
          </w:p>
          <w:p w:rsidR="001B66F3" w:rsidRPr="001B66F3" w:rsidRDefault="001B66F3" w:rsidP="001B66F3">
            <w:pPr>
              <w:pStyle w:val="ListParagraph"/>
              <w:rPr>
                <w:rFonts w:ascii="Times New Roman" w:hAnsi="Times New Roman" w:cs="Times New Roman"/>
                <w:b/>
                <w:sz w:val="20"/>
                <w:szCs w:val="20"/>
              </w:rPr>
            </w:pPr>
          </w:p>
        </w:tc>
      </w:tr>
      <w:tr w:rsidR="00880BE7" w:rsidRPr="00315445" w:rsidTr="001B66F3">
        <w:trPr>
          <w:trHeight w:val="420"/>
        </w:trPr>
        <w:tc>
          <w:tcPr>
            <w:tcW w:w="9931" w:type="dxa"/>
            <w:gridSpan w:val="2"/>
            <w:tcBorders>
              <w:top w:val="dashSmallGap" w:sz="4" w:space="0" w:color="auto"/>
              <w:bottom w:val="dashSmallGap" w:sz="4" w:space="0" w:color="auto"/>
            </w:tcBorders>
            <w:shd w:val="clear" w:color="auto" w:fill="auto"/>
          </w:tcPr>
          <w:p w:rsidR="00880BE7" w:rsidRPr="001B66F3" w:rsidRDefault="00880BE7" w:rsidP="001B66F3">
            <w:pPr>
              <w:pStyle w:val="ListParagraph"/>
              <w:numPr>
                <w:ilvl w:val="0"/>
                <w:numId w:val="3"/>
              </w:numPr>
              <w:rPr>
                <w:rFonts w:ascii="Times New Roman" w:hAnsi="Times New Roman" w:cs="Times New Roman"/>
                <w:b/>
                <w:sz w:val="20"/>
                <w:szCs w:val="20"/>
              </w:rPr>
            </w:pPr>
            <w:r w:rsidRPr="001B66F3">
              <w:rPr>
                <w:rFonts w:ascii="Times New Roman" w:hAnsi="Times New Roman" w:cs="Times New Roman"/>
                <w:b/>
                <w:sz w:val="20"/>
                <w:szCs w:val="20"/>
              </w:rPr>
              <w:t xml:space="preserve">If </w:t>
            </w:r>
            <w:r w:rsidR="00350F07">
              <w:rPr>
                <w:rFonts w:ascii="Times New Roman" w:hAnsi="Times New Roman" w:cs="Times New Roman"/>
                <w:b/>
                <w:sz w:val="20"/>
                <w:szCs w:val="20"/>
              </w:rPr>
              <w:t xml:space="preserve">this course was previously </w:t>
            </w:r>
            <w:r w:rsidRPr="001B66F3">
              <w:rPr>
                <w:rFonts w:ascii="Times New Roman" w:hAnsi="Times New Roman" w:cs="Times New Roman"/>
                <w:b/>
                <w:sz w:val="20"/>
                <w:szCs w:val="20"/>
              </w:rPr>
              <w:t>offered as an experimental course, what was the enrollment in the course?</w:t>
            </w:r>
          </w:p>
          <w:p w:rsidR="001B66F3" w:rsidRPr="00D663B8" w:rsidRDefault="001B66F3" w:rsidP="00A750D2">
            <w:pPr>
              <w:rPr>
                <w:rFonts w:ascii="Times New Roman" w:hAnsi="Times New Roman" w:cs="Times New Roman"/>
                <w:b/>
                <w:sz w:val="20"/>
                <w:szCs w:val="20"/>
              </w:rPr>
            </w:pPr>
          </w:p>
          <w:p w:rsidR="00880BE7" w:rsidRPr="00A750D2" w:rsidRDefault="00880BE7" w:rsidP="00A750D2">
            <w:pPr>
              <w:rPr>
                <w:rFonts w:ascii="Times New Roman" w:hAnsi="Times New Roman" w:cs="Times New Roman"/>
                <w:i/>
                <w:sz w:val="20"/>
                <w:szCs w:val="20"/>
              </w:rPr>
            </w:pPr>
          </w:p>
        </w:tc>
      </w:tr>
      <w:tr w:rsidR="00A47582" w:rsidRPr="00315445" w:rsidTr="001B66F3">
        <w:tc>
          <w:tcPr>
            <w:tcW w:w="9931" w:type="dxa"/>
            <w:gridSpan w:val="2"/>
            <w:tcBorders>
              <w:top w:val="dashSmallGap" w:sz="4" w:space="0" w:color="auto"/>
              <w:bottom w:val="dashSmallGap" w:sz="4" w:space="0" w:color="auto"/>
            </w:tcBorders>
            <w:shd w:val="clear" w:color="auto" w:fill="auto"/>
          </w:tcPr>
          <w:p w:rsidR="00A47582" w:rsidRPr="001B66F3" w:rsidRDefault="00A47582" w:rsidP="001B66F3">
            <w:pPr>
              <w:pStyle w:val="ListParagraph"/>
              <w:numPr>
                <w:ilvl w:val="0"/>
                <w:numId w:val="3"/>
              </w:numPr>
              <w:rPr>
                <w:rFonts w:ascii="Times New Roman" w:hAnsi="Times New Roman" w:cs="Times New Roman"/>
                <w:b/>
                <w:sz w:val="20"/>
                <w:szCs w:val="20"/>
              </w:rPr>
            </w:pPr>
            <w:r w:rsidRPr="001B66F3">
              <w:rPr>
                <w:rFonts w:ascii="Times New Roman" w:hAnsi="Times New Roman" w:cs="Times New Roman"/>
                <w:b/>
                <w:sz w:val="20"/>
                <w:szCs w:val="20"/>
              </w:rPr>
              <w:t>How does this course integrate with current offerings?  Search the catalog for similar course offerings.  List these courses and explain how this course is different.</w:t>
            </w:r>
          </w:p>
          <w:p w:rsidR="00315445" w:rsidRDefault="00315445" w:rsidP="00C04A3C">
            <w:pPr>
              <w:rPr>
                <w:rFonts w:ascii="Times New Roman" w:hAnsi="Times New Roman" w:cs="Times New Roman"/>
                <w:b/>
                <w:sz w:val="20"/>
                <w:szCs w:val="20"/>
              </w:rPr>
            </w:pPr>
          </w:p>
          <w:p w:rsidR="00A750D2" w:rsidRPr="00315445" w:rsidRDefault="00A750D2" w:rsidP="00C04A3C">
            <w:pPr>
              <w:rPr>
                <w:rFonts w:ascii="Times New Roman" w:hAnsi="Times New Roman" w:cs="Times New Roman"/>
                <w:b/>
                <w:sz w:val="20"/>
                <w:szCs w:val="20"/>
              </w:rPr>
            </w:pPr>
          </w:p>
        </w:tc>
      </w:tr>
      <w:tr w:rsidR="00315445" w:rsidRPr="00315445" w:rsidTr="001B66F3">
        <w:tc>
          <w:tcPr>
            <w:tcW w:w="9931" w:type="dxa"/>
            <w:gridSpan w:val="2"/>
            <w:tcBorders>
              <w:top w:val="dashSmallGap" w:sz="4" w:space="0" w:color="auto"/>
              <w:bottom w:val="dashSmallGap" w:sz="4" w:space="0" w:color="auto"/>
            </w:tcBorders>
            <w:shd w:val="clear" w:color="auto" w:fill="auto"/>
          </w:tcPr>
          <w:p w:rsidR="00315445" w:rsidRPr="001B66F3" w:rsidRDefault="00315445" w:rsidP="001B66F3">
            <w:pPr>
              <w:pStyle w:val="ListParagraph"/>
              <w:numPr>
                <w:ilvl w:val="0"/>
                <w:numId w:val="3"/>
              </w:numPr>
              <w:rPr>
                <w:rFonts w:ascii="Times New Roman" w:hAnsi="Times New Roman" w:cs="Times New Roman"/>
                <w:b/>
                <w:sz w:val="20"/>
                <w:szCs w:val="20"/>
              </w:rPr>
            </w:pPr>
            <w:r w:rsidRPr="001B66F3">
              <w:rPr>
                <w:rFonts w:ascii="Times New Roman" w:hAnsi="Times New Roman" w:cs="Times New Roman"/>
                <w:b/>
                <w:sz w:val="20"/>
                <w:szCs w:val="20"/>
              </w:rPr>
              <w:t xml:space="preserve">If there are other disciplines involved, do they support this proposal?  </w:t>
            </w:r>
          </w:p>
          <w:p w:rsidR="00315445" w:rsidRDefault="00315445" w:rsidP="00504044">
            <w:pPr>
              <w:rPr>
                <w:rFonts w:ascii="Times New Roman" w:hAnsi="Times New Roman" w:cs="Times New Roman"/>
                <w:b/>
                <w:sz w:val="20"/>
                <w:szCs w:val="20"/>
              </w:rPr>
            </w:pPr>
          </w:p>
          <w:p w:rsidR="001B66F3" w:rsidRPr="00315445" w:rsidRDefault="001B66F3" w:rsidP="00504044">
            <w:pPr>
              <w:rPr>
                <w:rFonts w:ascii="Times New Roman" w:hAnsi="Times New Roman" w:cs="Times New Roman"/>
                <w:b/>
                <w:sz w:val="20"/>
                <w:szCs w:val="20"/>
              </w:rPr>
            </w:pPr>
          </w:p>
        </w:tc>
      </w:tr>
      <w:tr w:rsidR="00B20926" w:rsidRPr="00315445" w:rsidTr="001B66F3">
        <w:tc>
          <w:tcPr>
            <w:tcW w:w="9931" w:type="dxa"/>
            <w:gridSpan w:val="2"/>
            <w:tcBorders>
              <w:top w:val="dashSmallGap" w:sz="4" w:space="0" w:color="auto"/>
              <w:bottom w:val="dashSmallGap" w:sz="4" w:space="0" w:color="auto"/>
            </w:tcBorders>
            <w:shd w:val="clear" w:color="auto" w:fill="auto"/>
          </w:tcPr>
          <w:p w:rsidR="00B20926" w:rsidRPr="001B66F3" w:rsidRDefault="00B20926" w:rsidP="001B66F3">
            <w:pPr>
              <w:pStyle w:val="ListParagraph"/>
              <w:numPr>
                <w:ilvl w:val="0"/>
                <w:numId w:val="3"/>
              </w:numPr>
              <w:rPr>
                <w:rFonts w:ascii="Times New Roman" w:hAnsi="Times New Roman" w:cs="Times New Roman"/>
                <w:b/>
                <w:sz w:val="20"/>
                <w:szCs w:val="20"/>
              </w:rPr>
            </w:pPr>
            <w:r w:rsidRPr="001B66F3">
              <w:rPr>
                <w:rFonts w:ascii="Times New Roman" w:hAnsi="Times New Roman" w:cs="Times New Roman"/>
                <w:b/>
                <w:sz w:val="20"/>
                <w:szCs w:val="20"/>
              </w:rPr>
              <w:t xml:space="preserve">If this course is a career studies course, has the course been recommended or reviewed by an Advisory Board?  </w:t>
            </w:r>
          </w:p>
          <w:p w:rsidR="00B20926" w:rsidRDefault="00B20926" w:rsidP="00B20926">
            <w:pPr>
              <w:rPr>
                <w:rFonts w:ascii="Times New Roman" w:hAnsi="Times New Roman" w:cs="Times New Roman"/>
                <w:b/>
                <w:sz w:val="20"/>
                <w:szCs w:val="20"/>
              </w:rPr>
            </w:pPr>
          </w:p>
          <w:p w:rsidR="00457D9F" w:rsidRPr="00315445" w:rsidRDefault="00457D9F" w:rsidP="00B20926">
            <w:pPr>
              <w:rPr>
                <w:rFonts w:ascii="Times New Roman" w:hAnsi="Times New Roman" w:cs="Times New Roman"/>
                <w:b/>
                <w:sz w:val="20"/>
                <w:szCs w:val="20"/>
              </w:rPr>
            </w:pPr>
          </w:p>
        </w:tc>
      </w:tr>
      <w:tr w:rsidR="00B20926" w:rsidRPr="00315445" w:rsidTr="00CB1A83">
        <w:tc>
          <w:tcPr>
            <w:tcW w:w="9931" w:type="dxa"/>
            <w:gridSpan w:val="2"/>
            <w:tcBorders>
              <w:top w:val="dashSmallGap" w:sz="4" w:space="0" w:color="auto"/>
              <w:bottom w:val="dashSmallGap" w:sz="4" w:space="0" w:color="auto"/>
            </w:tcBorders>
            <w:shd w:val="clear" w:color="auto" w:fill="auto"/>
          </w:tcPr>
          <w:p w:rsidR="00B20926" w:rsidRDefault="00CF4274" w:rsidP="001B66F3">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lastRenderedPageBreak/>
              <w:t>Is this</w:t>
            </w:r>
            <w:r w:rsidR="00B20926" w:rsidRPr="001B66F3">
              <w:rPr>
                <w:rFonts w:ascii="Times New Roman" w:hAnsi="Times New Roman" w:cs="Times New Roman"/>
                <w:b/>
                <w:sz w:val="20"/>
                <w:szCs w:val="20"/>
              </w:rPr>
              <w:t xml:space="preserve"> course proposal a result of five-year program review recommendations?</w:t>
            </w:r>
          </w:p>
          <w:p w:rsidR="00457D9F" w:rsidRDefault="00457D9F" w:rsidP="00457D9F">
            <w:pPr>
              <w:pStyle w:val="ListParagraph"/>
              <w:rPr>
                <w:rFonts w:ascii="Times New Roman" w:hAnsi="Times New Roman" w:cs="Times New Roman"/>
                <w:b/>
                <w:sz w:val="20"/>
                <w:szCs w:val="20"/>
              </w:rPr>
            </w:pPr>
          </w:p>
          <w:p w:rsidR="00CF4274" w:rsidRDefault="00CF4274" w:rsidP="00CF4274">
            <w:pPr>
              <w:rPr>
                <w:rFonts w:ascii="Times New Roman" w:hAnsi="Times New Roman" w:cs="Times New Roman"/>
                <w:b/>
                <w:sz w:val="20"/>
                <w:szCs w:val="20"/>
              </w:rPr>
            </w:pPr>
          </w:p>
          <w:p w:rsidR="00CF4274" w:rsidRPr="00CF4274" w:rsidRDefault="00CF4274" w:rsidP="00CF4274">
            <w:pPr>
              <w:rPr>
                <w:rFonts w:ascii="Times New Roman" w:hAnsi="Times New Roman" w:cs="Times New Roman"/>
                <w:b/>
                <w:sz w:val="20"/>
                <w:szCs w:val="20"/>
              </w:rPr>
            </w:pPr>
          </w:p>
        </w:tc>
      </w:tr>
      <w:tr w:rsidR="00CB1A83" w:rsidRPr="00315445" w:rsidTr="00CB1A83">
        <w:tc>
          <w:tcPr>
            <w:tcW w:w="9931" w:type="dxa"/>
            <w:gridSpan w:val="2"/>
            <w:tcBorders>
              <w:top w:val="dashSmallGap" w:sz="4" w:space="0" w:color="auto"/>
              <w:bottom w:val="dashSmallGap" w:sz="4" w:space="0" w:color="auto"/>
            </w:tcBorders>
            <w:shd w:val="clear" w:color="auto" w:fill="auto"/>
          </w:tcPr>
          <w:p w:rsidR="00CB1A83" w:rsidRDefault="00CB1A83" w:rsidP="00CB1A83">
            <w:pPr>
              <w:pStyle w:val="ListParagraph"/>
              <w:ind w:left="-18"/>
              <w:rPr>
                <w:rFonts w:ascii="Times New Roman" w:hAnsi="Times New Roman" w:cs="Times New Roman"/>
                <w:b/>
                <w:sz w:val="20"/>
                <w:szCs w:val="20"/>
              </w:rPr>
            </w:pPr>
            <w:r w:rsidRPr="00CB1A83">
              <w:rPr>
                <w:rFonts w:ascii="Times New Roman" w:hAnsi="Times New Roman" w:cs="Times New Roman"/>
                <w:b/>
                <w:sz w:val="20"/>
                <w:szCs w:val="20"/>
                <w:shd w:val="clear" w:color="auto" w:fill="DEEAF6" w:themeFill="accent1" w:themeFillTint="33"/>
              </w:rPr>
              <w:t xml:space="preserve">Resources.  List any additional resources and associated costs required to offer this course (facilities, equipment, staffing, </w:t>
            </w:r>
            <w:r w:rsidR="006C6F40">
              <w:rPr>
                <w:rFonts w:ascii="Times New Roman" w:hAnsi="Times New Roman" w:cs="Times New Roman"/>
                <w:b/>
                <w:sz w:val="20"/>
                <w:szCs w:val="20"/>
                <w:shd w:val="clear" w:color="auto" w:fill="DEEAF6" w:themeFill="accent1" w:themeFillTint="33"/>
              </w:rPr>
              <w:t>software</w:t>
            </w:r>
            <w:r w:rsidRPr="00CB1A83">
              <w:rPr>
                <w:rFonts w:ascii="Times New Roman" w:hAnsi="Times New Roman" w:cs="Times New Roman"/>
                <w:b/>
                <w:sz w:val="20"/>
                <w:szCs w:val="20"/>
                <w:shd w:val="clear" w:color="auto" w:fill="DEEAF6" w:themeFill="accent1" w:themeFillTint="33"/>
              </w:rPr>
              <w:t>, other)</w:t>
            </w:r>
            <w:r>
              <w:rPr>
                <w:rFonts w:ascii="Times New Roman" w:hAnsi="Times New Roman" w:cs="Times New Roman"/>
                <w:b/>
                <w:sz w:val="20"/>
                <w:szCs w:val="20"/>
              </w:rPr>
              <w:t>:</w:t>
            </w:r>
          </w:p>
          <w:p w:rsidR="00CB1A83" w:rsidRDefault="00CB1A83" w:rsidP="00CB1A83">
            <w:pPr>
              <w:pStyle w:val="ListParagraph"/>
              <w:ind w:left="-18"/>
              <w:rPr>
                <w:rFonts w:ascii="Times New Roman" w:hAnsi="Times New Roman" w:cs="Times New Roman"/>
                <w:b/>
                <w:sz w:val="20"/>
                <w:szCs w:val="20"/>
              </w:rPr>
            </w:pPr>
          </w:p>
          <w:p w:rsidR="00CB1A83" w:rsidRDefault="00CB1A83" w:rsidP="00CB1A83">
            <w:pPr>
              <w:pStyle w:val="ListParagraph"/>
              <w:ind w:left="-18"/>
              <w:rPr>
                <w:rFonts w:ascii="Times New Roman" w:hAnsi="Times New Roman" w:cs="Times New Roman"/>
                <w:b/>
                <w:sz w:val="20"/>
                <w:szCs w:val="20"/>
              </w:rPr>
            </w:pPr>
          </w:p>
        </w:tc>
      </w:tr>
      <w:tr w:rsidR="00CF4274" w:rsidRPr="00315445" w:rsidTr="001B66F3">
        <w:tc>
          <w:tcPr>
            <w:tcW w:w="9931" w:type="dxa"/>
            <w:gridSpan w:val="2"/>
            <w:tcBorders>
              <w:top w:val="dashSmallGap" w:sz="4" w:space="0" w:color="auto"/>
              <w:bottom w:val="dashSmallGap" w:sz="4" w:space="0" w:color="auto"/>
            </w:tcBorders>
            <w:shd w:val="clear" w:color="auto" w:fill="auto"/>
          </w:tcPr>
          <w:p w:rsidR="00CF4274" w:rsidRDefault="00CF4274" w:rsidP="00CF4274">
            <w:pPr>
              <w:shd w:val="clear" w:color="auto" w:fill="DEEAF6" w:themeFill="accent1" w:themeFillTint="33"/>
              <w:rPr>
                <w:rFonts w:ascii="Times New Roman" w:hAnsi="Times New Roman" w:cs="Times New Roman"/>
                <w:b/>
                <w:sz w:val="20"/>
                <w:szCs w:val="20"/>
              </w:rPr>
            </w:pPr>
            <w:r>
              <w:rPr>
                <w:rFonts w:ascii="Times New Roman" w:hAnsi="Times New Roman" w:cs="Times New Roman"/>
                <w:b/>
                <w:sz w:val="20"/>
                <w:szCs w:val="20"/>
              </w:rPr>
              <w:t>Complete this section if requesting (t) technological competency (non Gen Ed) for this course.</w:t>
            </w:r>
          </w:p>
          <w:p w:rsidR="00CF4274" w:rsidRDefault="00CF4274" w:rsidP="00CF4274">
            <w:pPr>
              <w:shd w:val="clear" w:color="auto" w:fill="DEEAF6" w:themeFill="accent1" w:themeFillTint="33"/>
              <w:rPr>
                <w:rFonts w:ascii="Times New Roman" w:hAnsi="Times New Roman" w:cs="Times New Roman"/>
                <w:b/>
                <w:i/>
                <w:sz w:val="20"/>
                <w:szCs w:val="20"/>
              </w:rPr>
            </w:pPr>
            <w:r>
              <w:rPr>
                <w:rFonts w:ascii="Times New Roman" w:hAnsi="Times New Roman" w:cs="Times New Roman"/>
                <w:b/>
                <w:i/>
                <w:sz w:val="20"/>
                <w:szCs w:val="20"/>
              </w:rPr>
              <w:t>Courses designated as (t) emphasize common computer skills where the students will use computer systems and other appropriate forms of technology to achieve professional, educational, and personal objectives.</w:t>
            </w:r>
          </w:p>
          <w:p w:rsidR="00CF4274" w:rsidRDefault="00CF4274" w:rsidP="00CF4274">
            <w:pPr>
              <w:rPr>
                <w:rFonts w:ascii="Times New Roman" w:hAnsi="Times New Roman" w:cs="Times New Roman"/>
                <w:b/>
                <w:i/>
                <w:sz w:val="20"/>
                <w:szCs w:val="20"/>
              </w:rPr>
            </w:pPr>
          </w:p>
          <w:p w:rsidR="00CF4274" w:rsidRPr="00CF4274" w:rsidRDefault="00CF4274" w:rsidP="00CF4274">
            <w:pPr>
              <w:rPr>
                <w:rFonts w:ascii="Times New Roman" w:hAnsi="Times New Roman" w:cs="Times New Roman"/>
                <w:b/>
                <w:i/>
                <w:sz w:val="20"/>
                <w:szCs w:val="20"/>
              </w:rPr>
            </w:pPr>
          </w:p>
        </w:tc>
      </w:tr>
      <w:tr w:rsidR="00B20926" w:rsidRPr="00315445" w:rsidTr="001B66F3">
        <w:tc>
          <w:tcPr>
            <w:tcW w:w="9931" w:type="dxa"/>
            <w:gridSpan w:val="2"/>
            <w:tcBorders>
              <w:top w:val="dashSmallGap" w:sz="4" w:space="0" w:color="auto"/>
            </w:tcBorders>
            <w:shd w:val="clear" w:color="auto" w:fill="DEEAF6" w:themeFill="accent1" w:themeFillTint="33"/>
          </w:tcPr>
          <w:p w:rsidR="00B20926" w:rsidRDefault="00B20926" w:rsidP="007E415A">
            <w:pPr>
              <w:rPr>
                <w:rFonts w:ascii="Times New Roman" w:hAnsi="Times New Roman" w:cs="Times New Roman"/>
                <w:sz w:val="20"/>
                <w:szCs w:val="20"/>
              </w:rPr>
            </w:pPr>
            <w:r w:rsidRPr="00315445">
              <w:rPr>
                <w:rFonts w:ascii="Times New Roman" w:hAnsi="Times New Roman" w:cs="Times New Roman"/>
                <w:b/>
                <w:sz w:val="20"/>
                <w:szCs w:val="20"/>
              </w:rPr>
              <w:t xml:space="preserve">Transfer:  </w:t>
            </w:r>
            <w:r w:rsidR="007E415A" w:rsidRPr="009B3D19">
              <w:rPr>
                <w:rFonts w:ascii="Times New Roman" w:hAnsi="Times New Roman" w:cs="Times New Roman"/>
                <w:b/>
                <w:sz w:val="20"/>
                <w:szCs w:val="20"/>
                <w:highlight w:val="yellow"/>
              </w:rPr>
              <w:t>C</w:t>
            </w:r>
            <w:r w:rsidRPr="009B3D19">
              <w:rPr>
                <w:rFonts w:ascii="Times New Roman" w:hAnsi="Times New Roman" w:cs="Times New Roman"/>
                <w:b/>
                <w:sz w:val="20"/>
                <w:szCs w:val="20"/>
                <w:highlight w:val="yellow"/>
              </w:rPr>
              <w:t>ontact Director-Transfer Resources</w:t>
            </w:r>
            <w:r w:rsidR="00664301">
              <w:rPr>
                <w:rFonts w:ascii="Times New Roman" w:hAnsi="Times New Roman" w:cs="Times New Roman"/>
                <w:b/>
                <w:sz w:val="20"/>
                <w:szCs w:val="20"/>
                <w:highlight w:val="yellow"/>
              </w:rPr>
              <w:t xml:space="preserve"> </w:t>
            </w:r>
            <w:hyperlink r:id="rId9" w:history="1">
              <w:r w:rsidR="00664301" w:rsidRPr="00995CD8">
                <w:rPr>
                  <w:rStyle w:val="Hyperlink"/>
                  <w:rFonts w:ascii="Times New Roman" w:hAnsi="Times New Roman" w:cs="Times New Roman"/>
                  <w:b/>
                  <w:sz w:val="20"/>
                  <w:szCs w:val="20"/>
                  <w:highlight w:val="yellow"/>
                </w:rPr>
                <w:t>smcelroy@brookdalecc.edu</w:t>
              </w:r>
            </w:hyperlink>
            <w:r w:rsidR="00664301">
              <w:rPr>
                <w:rFonts w:ascii="Times New Roman" w:hAnsi="Times New Roman" w:cs="Times New Roman"/>
                <w:b/>
                <w:sz w:val="20"/>
                <w:szCs w:val="20"/>
                <w:highlight w:val="yellow"/>
              </w:rPr>
              <w:t xml:space="preserve"> </w:t>
            </w:r>
            <w:r w:rsidR="009B3D19">
              <w:rPr>
                <w:rFonts w:ascii="Times New Roman" w:hAnsi="Times New Roman" w:cs="Times New Roman"/>
                <w:b/>
                <w:sz w:val="20"/>
                <w:szCs w:val="20"/>
                <w:highlight w:val="yellow"/>
              </w:rPr>
              <w:t>for a Transferability S</w:t>
            </w:r>
            <w:r w:rsidR="007E415A" w:rsidRPr="009B3D19">
              <w:rPr>
                <w:rFonts w:ascii="Times New Roman" w:hAnsi="Times New Roman" w:cs="Times New Roman"/>
                <w:b/>
                <w:sz w:val="20"/>
                <w:szCs w:val="20"/>
                <w:highlight w:val="yellow"/>
              </w:rPr>
              <w:t>tudy</w:t>
            </w:r>
            <w:r w:rsidR="009B3D19" w:rsidRPr="009B3D19">
              <w:rPr>
                <w:rFonts w:ascii="Times New Roman" w:hAnsi="Times New Roman" w:cs="Times New Roman"/>
                <w:b/>
                <w:sz w:val="20"/>
                <w:szCs w:val="20"/>
                <w:highlight w:val="yellow"/>
              </w:rPr>
              <w:t>.</w:t>
            </w:r>
          </w:p>
          <w:p w:rsidR="009B3D19" w:rsidRPr="00315445" w:rsidRDefault="009B3D19" w:rsidP="007E415A">
            <w:pPr>
              <w:rPr>
                <w:rFonts w:ascii="Times New Roman" w:hAnsi="Times New Roman" w:cs="Times New Roman"/>
                <w:sz w:val="20"/>
                <w:szCs w:val="20"/>
              </w:rPr>
            </w:pPr>
          </w:p>
        </w:tc>
      </w:tr>
      <w:tr w:rsidR="00B20926" w:rsidRPr="00315445" w:rsidTr="00D663B8">
        <w:tc>
          <w:tcPr>
            <w:tcW w:w="357" w:type="dxa"/>
            <w:shd w:val="clear" w:color="auto" w:fill="DEEAF6" w:themeFill="accent1" w:themeFillTint="33"/>
          </w:tcPr>
          <w:p w:rsidR="00B20926" w:rsidRPr="00315445" w:rsidRDefault="00B20926" w:rsidP="00B20926">
            <w:pPr>
              <w:rPr>
                <w:rFonts w:ascii="Times New Roman" w:hAnsi="Times New Roman" w:cs="Times New Roman"/>
                <w:b/>
              </w:rPr>
            </w:pPr>
          </w:p>
        </w:tc>
        <w:tc>
          <w:tcPr>
            <w:tcW w:w="9574" w:type="dxa"/>
          </w:tcPr>
          <w:p w:rsidR="00B20926" w:rsidRPr="00315445" w:rsidRDefault="00B20926" w:rsidP="00B20926">
            <w:pPr>
              <w:rPr>
                <w:rFonts w:ascii="Times New Roman" w:hAnsi="Times New Roman" w:cs="Times New Roman"/>
                <w:b/>
                <w:sz w:val="20"/>
                <w:szCs w:val="20"/>
              </w:rPr>
            </w:pPr>
            <w:r w:rsidRPr="00315445">
              <w:rPr>
                <w:rFonts w:ascii="Times New Roman" w:hAnsi="Times New Roman" w:cs="Times New Roman"/>
                <w:b/>
                <w:sz w:val="20"/>
                <w:szCs w:val="20"/>
              </w:rPr>
              <w:t>Syllabus attached</w:t>
            </w:r>
          </w:p>
        </w:tc>
      </w:tr>
    </w:tbl>
    <w:p w:rsidR="00171F0B" w:rsidRPr="00315445" w:rsidRDefault="00171F0B" w:rsidP="00171F0B">
      <w:pPr>
        <w:spacing w:after="0"/>
        <w:rPr>
          <w:rFonts w:ascii="Times New Roman" w:hAnsi="Times New Roman" w:cs="Times New Roman"/>
          <w:b/>
          <w:sz w:val="16"/>
          <w:szCs w:val="16"/>
        </w:rPr>
      </w:pPr>
    </w:p>
    <w:tbl>
      <w:tblPr>
        <w:tblStyle w:val="TableGrid"/>
        <w:tblW w:w="9985" w:type="dxa"/>
        <w:tblLook w:val="04A0" w:firstRow="1" w:lastRow="0" w:firstColumn="1" w:lastColumn="0" w:noHBand="0" w:noVBand="1"/>
      </w:tblPr>
      <w:tblGrid>
        <w:gridCol w:w="5845"/>
        <w:gridCol w:w="4140"/>
      </w:tblGrid>
      <w:tr w:rsidR="00D663B8" w:rsidRPr="0005628B" w:rsidTr="00C956DA">
        <w:tc>
          <w:tcPr>
            <w:tcW w:w="9985" w:type="dxa"/>
            <w:gridSpan w:val="2"/>
            <w:shd w:val="clear" w:color="auto" w:fill="DEEAF6" w:themeFill="accent1" w:themeFillTint="33"/>
          </w:tcPr>
          <w:p w:rsidR="00277EE6" w:rsidRDefault="00CF4274" w:rsidP="00C956DA">
            <w:pPr>
              <w:rPr>
                <w:rFonts w:ascii="Times New Roman" w:hAnsi="Times New Roman" w:cs="Times New Roman"/>
                <w:b/>
                <w:sz w:val="20"/>
                <w:szCs w:val="20"/>
              </w:rPr>
            </w:pPr>
            <w:r>
              <w:rPr>
                <w:rFonts w:ascii="Times New Roman" w:hAnsi="Times New Roman" w:cs="Times New Roman"/>
                <w:b/>
                <w:sz w:val="20"/>
                <w:szCs w:val="20"/>
              </w:rPr>
              <w:t>Approvals/review</w:t>
            </w:r>
            <w:r w:rsidR="00D663B8" w:rsidRPr="0005628B">
              <w:rPr>
                <w:rFonts w:ascii="Times New Roman" w:hAnsi="Times New Roman" w:cs="Times New Roman"/>
                <w:b/>
                <w:sz w:val="20"/>
                <w:szCs w:val="20"/>
              </w:rPr>
              <w:t xml:space="preserve">   </w:t>
            </w:r>
          </w:p>
          <w:p w:rsidR="00D663B8" w:rsidRPr="0005628B" w:rsidRDefault="00D663B8" w:rsidP="00C956DA">
            <w:pPr>
              <w:rPr>
                <w:rFonts w:ascii="Times New Roman" w:hAnsi="Times New Roman" w:cs="Times New Roman"/>
                <w:b/>
                <w:sz w:val="20"/>
                <w:szCs w:val="20"/>
              </w:rPr>
            </w:pPr>
            <w:r w:rsidRPr="0005628B">
              <w:rPr>
                <w:rFonts w:ascii="Times New Roman" w:hAnsi="Times New Roman" w:cs="Times New Roman"/>
                <w:b/>
                <w:sz w:val="20"/>
                <w:szCs w:val="20"/>
              </w:rPr>
              <w:t xml:space="preserve">                                               </w:t>
            </w:r>
          </w:p>
        </w:tc>
      </w:tr>
      <w:tr w:rsidR="00D663B8" w:rsidRPr="0005628B" w:rsidTr="00C956DA">
        <w:tc>
          <w:tcPr>
            <w:tcW w:w="5845" w:type="dxa"/>
            <w:tcBorders>
              <w:top w:val="single" w:sz="4" w:space="0" w:color="auto"/>
              <w:bottom w:val="nil"/>
              <w:right w:val="nil"/>
            </w:tcBorders>
          </w:tcPr>
          <w:p w:rsidR="00D663B8" w:rsidRPr="0005628B" w:rsidRDefault="00D663B8" w:rsidP="00C956DA">
            <w:pPr>
              <w:rPr>
                <w:rFonts w:ascii="Times New Roman" w:hAnsi="Times New Roman" w:cs="Times New Roman"/>
                <w:b/>
                <w:sz w:val="20"/>
                <w:szCs w:val="20"/>
              </w:rPr>
            </w:pPr>
            <w:r>
              <w:rPr>
                <w:rFonts w:ascii="Times New Roman" w:hAnsi="Times New Roman" w:cs="Times New Roman"/>
                <w:b/>
                <w:sz w:val="20"/>
                <w:szCs w:val="20"/>
              </w:rPr>
              <w:t xml:space="preserve">Department Chair </w:t>
            </w:r>
          </w:p>
        </w:tc>
        <w:tc>
          <w:tcPr>
            <w:tcW w:w="4140" w:type="dxa"/>
            <w:tcBorders>
              <w:top w:val="single" w:sz="4" w:space="0" w:color="auto"/>
              <w:left w:val="nil"/>
              <w:bottom w:val="nil"/>
              <w:right w:val="single" w:sz="4" w:space="0" w:color="auto"/>
            </w:tcBorders>
          </w:tcPr>
          <w:p w:rsidR="00D663B8" w:rsidRPr="0005628B" w:rsidRDefault="00D663B8" w:rsidP="00C956DA">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D663B8" w:rsidRPr="0005628B" w:rsidTr="00C956DA">
        <w:tc>
          <w:tcPr>
            <w:tcW w:w="5845" w:type="dxa"/>
            <w:tcBorders>
              <w:top w:val="nil"/>
              <w:bottom w:val="single" w:sz="4" w:space="0" w:color="auto"/>
              <w:right w:val="nil"/>
            </w:tcBorders>
          </w:tcPr>
          <w:p w:rsidR="00D663B8" w:rsidRPr="0005628B" w:rsidRDefault="00D663B8" w:rsidP="00C956DA">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rsidR="00D663B8" w:rsidRPr="0005628B" w:rsidRDefault="00D663B8" w:rsidP="00C956DA">
            <w:pPr>
              <w:spacing w:line="480" w:lineRule="auto"/>
              <w:rPr>
                <w:rFonts w:ascii="Times New Roman" w:hAnsi="Times New Roman" w:cs="Times New Roman"/>
                <w:b/>
                <w:sz w:val="20"/>
                <w:szCs w:val="20"/>
              </w:rPr>
            </w:pPr>
          </w:p>
        </w:tc>
      </w:tr>
      <w:tr w:rsidR="00D663B8" w:rsidRPr="0005628B" w:rsidTr="00C956DA">
        <w:tc>
          <w:tcPr>
            <w:tcW w:w="5845" w:type="dxa"/>
            <w:tcBorders>
              <w:top w:val="single" w:sz="4" w:space="0" w:color="auto"/>
              <w:bottom w:val="nil"/>
              <w:right w:val="nil"/>
            </w:tcBorders>
          </w:tcPr>
          <w:p w:rsidR="00D663B8" w:rsidRPr="0005628B" w:rsidRDefault="00D663B8" w:rsidP="00C956DA">
            <w:pPr>
              <w:rPr>
                <w:rFonts w:ascii="Times New Roman" w:hAnsi="Times New Roman" w:cs="Times New Roman"/>
                <w:b/>
                <w:sz w:val="20"/>
                <w:szCs w:val="20"/>
              </w:rPr>
            </w:pPr>
            <w:r>
              <w:rPr>
                <w:rFonts w:ascii="Times New Roman" w:hAnsi="Times New Roman" w:cs="Times New Roman"/>
                <w:b/>
                <w:sz w:val="20"/>
                <w:szCs w:val="20"/>
              </w:rPr>
              <w:t>Institute Dean</w:t>
            </w:r>
          </w:p>
        </w:tc>
        <w:tc>
          <w:tcPr>
            <w:tcW w:w="4140" w:type="dxa"/>
            <w:tcBorders>
              <w:top w:val="single" w:sz="4" w:space="0" w:color="auto"/>
              <w:left w:val="nil"/>
              <w:bottom w:val="nil"/>
            </w:tcBorders>
          </w:tcPr>
          <w:p w:rsidR="00D663B8" w:rsidRPr="0005628B" w:rsidRDefault="00D663B8" w:rsidP="00C956DA">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D663B8" w:rsidRPr="0005628B" w:rsidTr="00C956DA">
        <w:tc>
          <w:tcPr>
            <w:tcW w:w="5845" w:type="dxa"/>
            <w:tcBorders>
              <w:top w:val="nil"/>
              <w:bottom w:val="single" w:sz="4" w:space="0" w:color="auto"/>
              <w:right w:val="nil"/>
            </w:tcBorders>
          </w:tcPr>
          <w:p w:rsidR="00D663B8" w:rsidRPr="0005628B" w:rsidRDefault="00D663B8" w:rsidP="00C956DA">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rsidR="00D663B8" w:rsidRPr="0005628B" w:rsidRDefault="00D663B8" w:rsidP="00C956DA">
            <w:pPr>
              <w:spacing w:line="480" w:lineRule="auto"/>
              <w:rPr>
                <w:rFonts w:ascii="Times New Roman" w:hAnsi="Times New Roman" w:cs="Times New Roman"/>
                <w:b/>
                <w:sz w:val="20"/>
                <w:szCs w:val="20"/>
              </w:rPr>
            </w:pPr>
          </w:p>
        </w:tc>
      </w:tr>
      <w:tr w:rsidR="00D663B8" w:rsidRPr="0005628B" w:rsidTr="00C956DA">
        <w:tc>
          <w:tcPr>
            <w:tcW w:w="5845" w:type="dxa"/>
            <w:tcBorders>
              <w:top w:val="single" w:sz="4" w:space="0" w:color="auto"/>
              <w:bottom w:val="nil"/>
              <w:right w:val="nil"/>
            </w:tcBorders>
          </w:tcPr>
          <w:p w:rsidR="00D663B8" w:rsidRPr="0005628B" w:rsidRDefault="00E262C5" w:rsidP="00C956DA">
            <w:pPr>
              <w:rPr>
                <w:rFonts w:ascii="Times New Roman" w:hAnsi="Times New Roman" w:cs="Times New Roman"/>
                <w:b/>
                <w:sz w:val="20"/>
                <w:szCs w:val="20"/>
              </w:rPr>
            </w:pPr>
            <w:r>
              <w:rPr>
                <w:rFonts w:ascii="Times New Roman" w:hAnsi="Times New Roman" w:cs="Times New Roman"/>
                <w:b/>
                <w:sz w:val="20"/>
                <w:szCs w:val="20"/>
              </w:rPr>
              <w:t>Counselor</w:t>
            </w:r>
          </w:p>
        </w:tc>
        <w:tc>
          <w:tcPr>
            <w:tcW w:w="4140" w:type="dxa"/>
            <w:tcBorders>
              <w:top w:val="single" w:sz="4" w:space="0" w:color="auto"/>
              <w:left w:val="nil"/>
              <w:bottom w:val="nil"/>
            </w:tcBorders>
          </w:tcPr>
          <w:p w:rsidR="00D663B8" w:rsidRPr="0005628B" w:rsidRDefault="00D663B8" w:rsidP="00C956DA">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D663B8" w:rsidRPr="0005628B" w:rsidTr="00C956DA">
        <w:tc>
          <w:tcPr>
            <w:tcW w:w="5845" w:type="dxa"/>
            <w:tcBorders>
              <w:top w:val="nil"/>
              <w:bottom w:val="single" w:sz="4" w:space="0" w:color="auto"/>
              <w:right w:val="nil"/>
            </w:tcBorders>
          </w:tcPr>
          <w:p w:rsidR="00D663B8" w:rsidRPr="0005628B" w:rsidRDefault="00D663B8" w:rsidP="00C956DA">
            <w:pPr>
              <w:spacing w:line="480" w:lineRule="auto"/>
              <w:rPr>
                <w:rFonts w:ascii="Times New Roman" w:hAnsi="Times New Roman" w:cs="Times New Roman"/>
                <w:b/>
                <w:sz w:val="20"/>
                <w:szCs w:val="20"/>
              </w:rPr>
            </w:pPr>
          </w:p>
        </w:tc>
        <w:tc>
          <w:tcPr>
            <w:tcW w:w="4140" w:type="dxa"/>
            <w:tcBorders>
              <w:top w:val="nil"/>
              <w:left w:val="nil"/>
              <w:bottom w:val="single" w:sz="8" w:space="0" w:color="auto"/>
            </w:tcBorders>
          </w:tcPr>
          <w:p w:rsidR="00D663B8" w:rsidRPr="0005628B" w:rsidRDefault="00D663B8" w:rsidP="00C956DA">
            <w:pPr>
              <w:spacing w:line="480" w:lineRule="auto"/>
              <w:rPr>
                <w:rFonts w:ascii="Times New Roman" w:hAnsi="Times New Roman" w:cs="Times New Roman"/>
                <w:b/>
                <w:sz w:val="20"/>
                <w:szCs w:val="20"/>
              </w:rPr>
            </w:pPr>
          </w:p>
        </w:tc>
      </w:tr>
      <w:tr w:rsidR="00D663B8" w:rsidRPr="0005628B" w:rsidTr="00C956DA">
        <w:tc>
          <w:tcPr>
            <w:tcW w:w="5845" w:type="dxa"/>
            <w:tcBorders>
              <w:top w:val="single" w:sz="4" w:space="0" w:color="auto"/>
              <w:right w:val="nil"/>
            </w:tcBorders>
          </w:tcPr>
          <w:p w:rsidR="00D663B8" w:rsidRPr="0005628B" w:rsidRDefault="00D663B8" w:rsidP="00C956DA">
            <w:pPr>
              <w:spacing w:line="276" w:lineRule="auto"/>
              <w:rPr>
                <w:rFonts w:ascii="Times New Roman" w:hAnsi="Times New Roman" w:cs="Times New Roman"/>
                <w:b/>
                <w:sz w:val="20"/>
                <w:szCs w:val="20"/>
              </w:rPr>
            </w:pPr>
            <w:r>
              <w:rPr>
                <w:rFonts w:ascii="Times New Roman" w:hAnsi="Times New Roman" w:cs="Times New Roman"/>
                <w:b/>
                <w:sz w:val="20"/>
                <w:szCs w:val="20"/>
              </w:rPr>
              <w:t>Reviewed</w:t>
            </w:r>
            <w:r w:rsidR="00B01D1D">
              <w:rPr>
                <w:rFonts w:ascii="Times New Roman" w:hAnsi="Times New Roman" w:cs="Times New Roman"/>
                <w:b/>
                <w:sz w:val="20"/>
                <w:szCs w:val="20"/>
              </w:rPr>
              <w:t xml:space="preserve"> by Institute </w:t>
            </w:r>
            <w:r>
              <w:rPr>
                <w:rFonts w:ascii="Times New Roman" w:hAnsi="Times New Roman" w:cs="Times New Roman"/>
                <w:b/>
                <w:sz w:val="20"/>
                <w:szCs w:val="20"/>
              </w:rPr>
              <w:t>Administrator</w:t>
            </w:r>
          </w:p>
          <w:p w:rsidR="00D663B8" w:rsidRPr="0005628B" w:rsidRDefault="00D663B8" w:rsidP="00C956DA">
            <w:pPr>
              <w:rPr>
                <w:rFonts w:ascii="Times New Roman" w:hAnsi="Times New Roman" w:cs="Times New Roman"/>
                <w:b/>
                <w:sz w:val="20"/>
                <w:szCs w:val="20"/>
              </w:rPr>
            </w:pPr>
          </w:p>
        </w:tc>
        <w:tc>
          <w:tcPr>
            <w:tcW w:w="4140" w:type="dxa"/>
            <w:tcBorders>
              <w:top w:val="single" w:sz="8" w:space="0" w:color="auto"/>
              <w:left w:val="nil"/>
            </w:tcBorders>
          </w:tcPr>
          <w:p w:rsidR="00D663B8" w:rsidRPr="0005628B" w:rsidRDefault="00D663B8" w:rsidP="00C956DA">
            <w:pPr>
              <w:rPr>
                <w:rFonts w:ascii="Times New Roman" w:hAnsi="Times New Roman" w:cs="Times New Roman"/>
                <w:b/>
                <w:sz w:val="20"/>
                <w:szCs w:val="20"/>
              </w:rPr>
            </w:pPr>
            <w:r w:rsidRPr="0005628B">
              <w:rPr>
                <w:rFonts w:ascii="Times New Roman" w:hAnsi="Times New Roman" w:cs="Times New Roman"/>
                <w:b/>
                <w:sz w:val="20"/>
                <w:szCs w:val="20"/>
              </w:rPr>
              <w:t>Date</w:t>
            </w:r>
          </w:p>
        </w:tc>
      </w:tr>
    </w:tbl>
    <w:p w:rsidR="00D663B8" w:rsidRDefault="00D663B8" w:rsidP="00D663B8">
      <w:pPr>
        <w:spacing w:after="0"/>
        <w:rPr>
          <w:rFonts w:ascii="Times New Roman" w:hAnsi="Times New Roman" w:cs="Times New Roman"/>
          <w:b/>
          <w:sz w:val="16"/>
          <w:szCs w:val="16"/>
        </w:rPr>
      </w:pPr>
    </w:p>
    <w:p w:rsidR="00D663B8" w:rsidRDefault="00D663B8" w:rsidP="00D663B8">
      <w:pPr>
        <w:rPr>
          <w:rStyle w:val="Hyperlink"/>
          <w:rFonts w:ascii="Times New Roman" w:hAnsi="Times New Roman" w:cs="Times New Roman"/>
          <w:sz w:val="20"/>
          <w:szCs w:val="20"/>
        </w:rPr>
      </w:pPr>
      <w:r w:rsidRPr="0005628B">
        <w:rPr>
          <w:rFonts w:ascii="Times New Roman" w:hAnsi="Times New Roman" w:cs="Times New Roman"/>
          <w:sz w:val="20"/>
          <w:szCs w:val="20"/>
        </w:rPr>
        <w:t xml:space="preserve">*Email form and send hard copy with signatures to </w:t>
      </w:r>
      <w:hyperlink r:id="rId10" w:history="1">
        <w:r w:rsidR="00664301" w:rsidRPr="00995CD8">
          <w:rPr>
            <w:rStyle w:val="Hyperlink"/>
            <w:rFonts w:ascii="Times New Roman" w:hAnsi="Times New Roman" w:cs="Times New Roman"/>
            <w:sz w:val="20"/>
            <w:szCs w:val="20"/>
          </w:rPr>
          <w:t>ekruijssen@brookdalecc.edu</w:t>
        </w:r>
      </w:hyperlink>
      <w:r w:rsidR="00664301">
        <w:rPr>
          <w:rFonts w:ascii="Times New Roman" w:hAnsi="Times New Roman" w:cs="Times New Roman"/>
          <w:sz w:val="20"/>
          <w:szCs w:val="20"/>
        </w:rPr>
        <w:t xml:space="preserve"> </w:t>
      </w:r>
      <w:bookmarkStart w:id="0" w:name="_GoBack"/>
      <w:bookmarkEnd w:id="0"/>
    </w:p>
    <w:tbl>
      <w:tblPr>
        <w:tblStyle w:val="TableGrid"/>
        <w:tblW w:w="9985" w:type="dxa"/>
        <w:tblLook w:val="04A0" w:firstRow="1" w:lastRow="0" w:firstColumn="1" w:lastColumn="0" w:noHBand="0" w:noVBand="1"/>
      </w:tblPr>
      <w:tblGrid>
        <w:gridCol w:w="3055"/>
        <w:gridCol w:w="2790"/>
        <w:gridCol w:w="4140"/>
      </w:tblGrid>
      <w:tr w:rsidR="00D663B8" w:rsidRPr="0005628B" w:rsidTr="00C956DA">
        <w:tc>
          <w:tcPr>
            <w:tcW w:w="5845" w:type="dxa"/>
            <w:gridSpan w:val="2"/>
            <w:tcBorders>
              <w:bottom w:val="single" w:sz="4" w:space="0" w:color="auto"/>
              <w:right w:val="nil"/>
            </w:tcBorders>
          </w:tcPr>
          <w:p w:rsidR="00CF4274" w:rsidRDefault="00D663B8" w:rsidP="00C956DA">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Reviewed by Institute Deans</w:t>
            </w:r>
          </w:p>
          <w:p w:rsidR="00277EE6" w:rsidRPr="0005628B" w:rsidRDefault="00277EE6" w:rsidP="00C956DA">
            <w:pPr>
              <w:spacing w:line="360" w:lineRule="auto"/>
              <w:rPr>
                <w:rFonts w:ascii="Times New Roman" w:hAnsi="Times New Roman" w:cs="Times New Roman"/>
                <w:b/>
                <w:sz w:val="20"/>
                <w:szCs w:val="20"/>
              </w:rPr>
            </w:pPr>
          </w:p>
        </w:tc>
        <w:tc>
          <w:tcPr>
            <w:tcW w:w="4140" w:type="dxa"/>
            <w:tcBorders>
              <w:left w:val="nil"/>
              <w:bottom w:val="single" w:sz="4" w:space="0" w:color="auto"/>
            </w:tcBorders>
          </w:tcPr>
          <w:p w:rsidR="00D663B8" w:rsidRPr="0005628B" w:rsidRDefault="00D663B8" w:rsidP="00C956DA">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Date</w:t>
            </w:r>
          </w:p>
        </w:tc>
      </w:tr>
      <w:tr w:rsidR="00D663B8" w:rsidRPr="0005628B" w:rsidTr="00C956DA">
        <w:tc>
          <w:tcPr>
            <w:tcW w:w="5845" w:type="dxa"/>
            <w:gridSpan w:val="2"/>
            <w:tcBorders>
              <w:top w:val="single" w:sz="4" w:space="0" w:color="auto"/>
              <w:bottom w:val="nil"/>
              <w:right w:val="nil"/>
            </w:tcBorders>
          </w:tcPr>
          <w:p w:rsidR="00D663B8" w:rsidRPr="0005628B" w:rsidRDefault="003205B5" w:rsidP="00C956DA">
            <w:pPr>
              <w:rPr>
                <w:rFonts w:ascii="Times New Roman" w:hAnsi="Times New Roman" w:cs="Times New Roman"/>
                <w:b/>
                <w:sz w:val="20"/>
                <w:szCs w:val="20"/>
              </w:rPr>
            </w:pPr>
            <w:r>
              <w:rPr>
                <w:rFonts w:ascii="Times New Roman" w:hAnsi="Times New Roman" w:cs="Times New Roman"/>
                <w:b/>
                <w:sz w:val="20"/>
                <w:szCs w:val="20"/>
              </w:rPr>
              <w:t>Academic Council</w:t>
            </w:r>
          </w:p>
        </w:tc>
        <w:tc>
          <w:tcPr>
            <w:tcW w:w="4140" w:type="dxa"/>
            <w:tcBorders>
              <w:top w:val="single" w:sz="4" w:space="0" w:color="auto"/>
              <w:left w:val="nil"/>
              <w:bottom w:val="nil"/>
              <w:right w:val="single" w:sz="4" w:space="0" w:color="auto"/>
            </w:tcBorders>
          </w:tcPr>
          <w:p w:rsidR="00D663B8" w:rsidRPr="0005628B" w:rsidRDefault="00D663B8" w:rsidP="00C956DA">
            <w:pPr>
              <w:rPr>
                <w:rFonts w:ascii="Times New Roman" w:hAnsi="Times New Roman" w:cs="Times New Roman"/>
                <w:b/>
                <w:sz w:val="20"/>
                <w:szCs w:val="20"/>
              </w:rPr>
            </w:pPr>
            <w:r>
              <w:rPr>
                <w:rFonts w:ascii="Times New Roman" w:hAnsi="Times New Roman" w:cs="Times New Roman"/>
                <w:b/>
                <w:sz w:val="20"/>
                <w:szCs w:val="20"/>
              </w:rPr>
              <w:t>Date</w:t>
            </w:r>
          </w:p>
        </w:tc>
      </w:tr>
      <w:tr w:rsidR="00D663B8" w:rsidRPr="0005628B" w:rsidTr="00C956DA">
        <w:tc>
          <w:tcPr>
            <w:tcW w:w="5845" w:type="dxa"/>
            <w:gridSpan w:val="2"/>
            <w:tcBorders>
              <w:top w:val="nil"/>
              <w:bottom w:val="single" w:sz="4" w:space="0" w:color="auto"/>
              <w:right w:val="nil"/>
            </w:tcBorders>
          </w:tcPr>
          <w:p w:rsidR="00D663B8" w:rsidRPr="0005628B" w:rsidRDefault="00D663B8" w:rsidP="00C956DA">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rsidR="00D663B8" w:rsidRPr="0005628B" w:rsidRDefault="00D663B8" w:rsidP="00C956DA">
            <w:pPr>
              <w:spacing w:line="480" w:lineRule="auto"/>
              <w:rPr>
                <w:rFonts w:ascii="Times New Roman" w:hAnsi="Times New Roman" w:cs="Times New Roman"/>
                <w:b/>
                <w:sz w:val="20"/>
                <w:szCs w:val="20"/>
              </w:rPr>
            </w:pPr>
          </w:p>
        </w:tc>
      </w:tr>
      <w:tr w:rsidR="00D663B8" w:rsidRPr="0005628B" w:rsidTr="00C956DA">
        <w:tc>
          <w:tcPr>
            <w:tcW w:w="5845" w:type="dxa"/>
            <w:gridSpan w:val="2"/>
            <w:tcBorders>
              <w:top w:val="single" w:sz="4" w:space="0" w:color="auto"/>
              <w:bottom w:val="nil"/>
              <w:right w:val="nil"/>
            </w:tcBorders>
          </w:tcPr>
          <w:p w:rsidR="00D663B8" w:rsidRPr="0005628B" w:rsidRDefault="003205B5" w:rsidP="00C956DA">
            <w:pPr>
              <w:rPr>
                <w:rFonts w:ascii="Times New Roman" w:hAnsi="Times New Roman" w:cs="Times New Roman"/>
                <w:b/>
                <w:sz w:val="20"/>
                <w:szCs w:val="20"/>
              </w:rPr>
            </w:pPr>
            <w:r>
              <w:rPr>
                <w:rFonts w:ascii="Times New Roman" w:hAnsi="Times New Roman" w:cs="Times New Roman"/>
                <w:b/>
                <w:sz w:val="20"/>
                <w:szCs w:val="20"/>
              </w:rPr>
              <w:t>General Education (if applicable)</w:t>
            </w:r>
          </w:p>
        </w:tc>
        <w:tc>
          <w:tcPr>
            <w:tcW w:w="4140" w:type="dxa"/>
            <w:tcBorders>
              <w:top w:val="single" w:sz="4" w:space="0" w:color="auto"/>
              <w:left w:val="nil"/>
              <w:bottom w:val="nil"/>
            </w:tcBorders>
          </w:tcPr>
          <w:p w:rsidR="00D663B8" w:rsidRPr="0005628B" w:rsidRDefault="00D663B8" w:rsidP="00C956DA">
            <w:pPr>
              <w:rPr>
                <w:rFonts w:ascii="Times New Roman" w:hAnsi="Times New Roman" w:cs="Times New Roman"/>
                <w:b/>
                <w:sz w:val="20"/>
                <w:szCs w:val="20"/>
              </w:rPr>
            </w:pPr>
            <w:r>
              <w:rPr>
                <w:rFonts w:ascii="Times New Roman" w:hAnsi="Times New Roman" w:cs="Times New Roman"/>
                <w:b/>
                <w:sz w:val="20"/>
                <w:szCs w:val="20"/>
              </w:rPr>
              <w:t>Date</w:t>
            </w:r>
          </w:p>
        </w:tc>
      </w:tr>
      <w:tr w:rsidR="00D663B8" w:rsidRPr="0005628B" w:rsidTr="00C956DA">
        <w:tc>
          <w:tcPr>
            <w:tcW w:w="5845" w:type="dxa"/>
            <w:gridSpan w:val="2"/>
            <w:tcBorders>
              <w:top w:val="nil"/>
              <w:bottom w:val="single" w:sz="4" w:space="0" w:color="auto"/>
              <w:right w:val="nil"/>
            </w:tcBorders>
          </w:tcPr>
          <w:p w:rsidR="00D663B8" w:rsidRPr="0005628B" w:rsidRDefault="00D663B8" w:rsidP="00C956DA">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rsidR="00D663B8" w:rsidRPr="0005628B" w:rsidRDefault="00D663B8" w:rsidP="00C956DA">
            <w:pPr>
              <w:spacing w:line="480" w:lineRule="auto"/>
              <w:rPr>
                <w:rFonts w:ascii="Times New Roman" w:hAnsi="Times New Roman" w:cs="Times New Roman"/>
                <w:b/>
                <w:sz w:val="20"/>
                <w:szCs w:val="20"/>
              </w:rPr>
            </w:pPr>
          </w:p>
        </w:tc>
      </w:tr>
      <w:tr w:rsidR="00D663B8" w:rsidRPr="0005628B" w:rsidTr="00C956DA">
        <w:tc>
          <w:tcPr>
            <w:tcW w:w="5845" w:type="dxa"/>
            <w:gridSpan w:val="2"/>
            <w:tcBorders>
              <w:top w:val="single" w:sz="4" w:space="0" w:color="auto"/>
              <w:bottom w:val="nil"/>
              <w:right w:val="nil"/>
            </w:tcBorders>
          </w:tcPr>
          <w:p w:rsidR="00D663B8" w:rsidRPr="003205B5" w:rsidRDefault="003205B5" w:rsidP="00C956DA">
            <w:pPr>
              <w:rPr>
                <w:rFonts w:ascii="Times New Roman" w:hAnsi="Times New Roman" w:cs="Times New Roman"/>
                <w:b/>
                <w:sz w:val="20"/>
                <w:szCs w:val="20"/>
              </w:rPr>
            </w:pPr>
            <w:r w:rsidRPr="003205B5">
              <w:rPr>
                <w:rFonts w:ascii="Times New Roman" w:hAnsi="Times New Roman" w:cs="Times New Roman"/>
                <w:b/>
                <w:sz w:val="20"/>
                <w:szCs w:val="20"/>
              </w:rPr>
              <w:t>Vice President for Learning</w:t>
            </w:r>
          </w:p>
          <w:p w:rsidR="00005D4F" w:rsidRDefault="00005D4F" w:rsidP="00C956DA">
            <w:pPr>
              <w:rPr>
                <w:rFonts w:ascii="Times New Roman" w:hAnsi="Times New Roman" w:cs="Times New Roman"/>
                <w:b/>
                <w:sz w:val="16"/>
                <w:szCs w:val="16"/>
              </w:rPr>
            </w:pPr>
          </w:p>
          <w:p w:rsidR="00005D4F" w:rsidRPr="0005628B" w:rsidRDefault="00005D4F" w:rsidP="00C956DA">
            <w:pPr>
              <w:rPr>
                <w:rFonts w:ascii="Times New Roman" w:hAnsi="Times New Roman" w:cs="Times New Roman"/>
                <w:b/>
                <w:sz w:val="20"/>
                <w:szCs w:val="20"/>
              </w:rPr>
            </w:pPr>
          </w:p>
        </w:tc>
        <w:tc>
          <w:tcPr>
            <w:tcW w:w="4140" w:type="dxa"/>
            <w:tcBorders>
              <w:top w:val="single" w:sz="4" w:space="0" w:color="auto"/>
              <w:left w:val="nil"/>
              <w:bottom w:val="nil"/>
            </w:tcBorders>
          </w:tcPr>
          <w:p w:rsidR="00D663B8" w:rsidRPr="0005628B" w:rsidRDefault="00D663B8" w:rsidP="00C956DA">
            <w:pPr>
              <w:rPr>
                <w:rFonts w:ascii="Times New Roman" w:hAnsi="Times New Roman" w:cs="Times New Roman"/>
                <w:b/>
                <w:sz w:val="20"/>
                <w:szCs w:val="20"/>
              </w:rPr>
            </w:pPr>
            <w:r>
              <w:rPr>
                <w:rFonts w:ascii="Times New Roman" w:hAnsi="Times New Roman" w:cs="Times New Roman"/>
                <w:b/>
                <w:sz w:val="20"/>
                <w:szCs w:val="20"/>
              </w:rPr>
              <w:t>Date</w:t>
            </w:r>
          </w:p>
        </w:tc>
      </w:tr>
      <w:tr w:rsidR="00D663B8" w:rsidRPr="0005628B" w:rsidTr="00C956DA">
        <w:tc>
          <w:tcPr>
            <w:tcW w:w="5845" w:type="dxa"/>
            <w:gridSpan w:val="2"/>
            <w:tcBorders>
              <w:top w:val="single" w:sz="4" w:space="0" w:color="auto"/>
              <w:bottom w:val="nil"/>
              <w:right w:val="nil"/>
            </w:tcBorders>
          </w:tcPr>
          <w:p w:rsidR="00D663B8" w:rsidRDefault="00D663B8" w:rsidP="00C956DA">
            <w:pPr>
              <w:keepNext/>
              <w:keepLines/>
              <w:rPr>
                <w:rFonts w:ascii="Times New Roman" w:hAnsi="Times New Roman" w:cs="Times New Roman"/>
                <w:b/>
                <w:sz w:val="20"/>
                <w:szCs w:val="20"/>
              </w:rPr>
            </w:pPr>
            <w:r w:rsidRPr="0005628B">
              <w:rPr>
                <w:rFonts w:ascii="Times New Roman" w:hAnsi="Times New Roman" w:cs="Times New Roman"/>
                <w:b/>
                <w:sz w:val="20"/>
                <w:szCs w:val="20"/>
              </w:rPr>
              <w:t>Registrar</w:t>
            </w:r>
          </w:p>
          <w:p w:rsidR="00CF4274" w:rsidRPr="0005628B" w:rsidRDefault="00CF4274" w:rsidP="00C956DA">
            <w:pPr>
              <w:keepNext/>
              <w:keepLines/>
              <w:rPr>
                <w:rFonts w:ascii="Times New Roman" w:hAnsi="Times New Roman" w:cs="Times New Roman"/>
                <w:b/>
                <w:sz w:val="20"/>
                <w:szCs w:val="20"/>
              </w:rPr>
            </w:pPr>
          </w:p>
        </w:tc>
        <w:tc>
          <w:tcPr>
            <w:tcW w:w="4140" w:type="dxa"/>
            <w:tcBorders>
              <w:top w:val="single" w:sz="4" w:space="0" w:color="auto"/>
              <w:left w:val="nil"/>
              <w:bottom w:val="nil"/>
            </w:tcBorders>
          </w:tcPr>
          <w:p w:rsidR="00D663B8" w:rsidRPr="0005628B" w:rsidRDefault="00D663B8" w:rsidP="00C956DA">
            <w:pPr>
              <w:keepNext/>
              <w:keepLines/>
              <w:rPr>
                <w:rFonts w:ascii="Times New Roman" w:hAnsi="Times New Roman" w:cs="Times New Roman"/>
                <w:b/>
                <w:sz w:val="20"/>
                <w:szCs w:val="20"/>
              </w:rPr>
            </w:pPr>
            <w:r>
              <w:rPr>
                <w:rFonts w:ascii="Times New Roman" w:hAnsi="Times New Roman" w:cs="Times New Roman"/>
                <w:b/>
                <w:sz w:val="20"/>
                <w:szCs w:val="20"/>
              </w:rPr>
              <w:t>Date</w:t>
            </w:r>
          </w:p>
        </w:tc>
      </w:tr>
      <w:tr w:rsidR="00D663B8" w:rsidRPr="0005628B" w:rsidTr="00C956DA">
        <w:tc>
          <w:tcPr>
            <w:tcW w:w="3055" w:type="dxa"/>
            <w:tcBorders>
              <w:top w:val="nil"/>
              <w:bottom w:val="nil"/>
              <w:right w:val="nil"/>
            </w:tcBorders>
          </w:tcPr>
          <w:p w:rsidR="00D663B8" w:rsidRPr="0005628B" w:rsidRDefault="00D663B8" w:rsidP="00277EE6">
            <w:pPr>
              <w:keepNext/>
              <w:keepLines/>
              <w:spacing w:line="360" w:lineRule="auto"/>
              <w:rPr>
                <w:rFonts w:ascii="Times New Roman" w:hAnsi="Times New Roman" w:cs="Times New Roman"/>
                <w:b/>
                <w:sz w:val="20"/>
                <w:szCs w:val="20"/>
              </w:rPr>
            </w:pPr>
            <w:r w:rsidRPr="0005628B">
              <w:rPr>
                <w:rFonts w:ascii="Times New Roman" w:hAnsi="Times New Roman" w:cs="Times New Roman"/>
                <w:b/>
                <w:sz w:val="20"/>
                <w:szCs w:val="20"/>
              </w:rPr>
              <w:t xml:space="preserve">                    </w:t>
            </w:r>
          </w:p>
        </w:tc>
        <w:tc>
          <w:tcPr>
            <w:tcW w:w="2790" w:type="dxa"/>
            <w:tcBorders>
              <w:top w:val="nil"/>
              <w:left w:val="nil"/>
              <w:bottom w:val="single" w:sz="4" w:space="0" w:color="auto"/>
              <w:right w:val="nil"/>
            </w:tcBorders>
          </w:tcPr>
          <w:p w:rsidR="00D663B8" w:rsidRPr="0005628B" w:rsidRDefault="00D663B8" w:rsidP="00277EE6">
            <w:pPr>
              <w:keepNext/>
              <w:keepLines/>
              <w:spacing w:line="360" w:lineRule="auto"/>
              <w:rPr>
                <w:rFonts w:ascii="Times New Roman" w:hAnsi="Times New Roman" w:cs="Times New Roman"/>
                <w:b/>
                <w:i/>
                <w:sz w:val="20"/>
                <w:szCs w:val="20"/>
              </w:rPr>
            </w:pPr>
            <w:r w:rsidRPr="0005628B">
              <w:rPr>
                <w:rFonts w:ascii="Times New Roman" w:hAnsi="Times New Roman" w:cs="Times New Roman"/>
                <w:b/>
                <w:i/>
                <w:sz w:val="20"/>
                <w:szCs w:val="20"/>
              </w:rPr>
              <w:t>Effective term:</w:t>
            </w:r>
          </w:p>
        </w:tc>
        <w:tc>
          <w:tcPr>
            <w:tcW w:w="4140" w:type="dxa"/>
            <w:tcBorders>
              <w:top w:val="nil"/>
              <w:left w:val="nil"/>
              <w:bottom w:val="single" w:sz="4" w:space="0" w:color="auto"/>
            </w:tcBorders>
          </w:tcPr>
          <w:p w:rsidR="00D663B8" w:rsidRPr="0005628B" w:rsidRDefault="00D663B8" w:rsidP="00277EE6">
            <w:pPr>
              <w:keepNext/>
              <w:keepLines/>
              <w:spacing w:line="360" w:lineRule="auto"/>
              <w:rPr>
                <w:rFonts w:ascii="Times New Roman" w:hAnsi="Times New Roman" w:cs="Times New Roman"/>
                <w:b/>
                <w:sz w:val="20"/>
                <w:szCs w:val="20"/>
              </w:rPr>
            </w:pPr>
            <w:r w:rsidRPr="0005628B">
              <w:rPr>
                <w:rFonts w:ascii="Times New Roman" w:hAnsi="Times New Roman" w:cs="Times New Roman"/>
                <w:b/>
                <w:i/>
                <w:sz w:val="20"/>
                <w:szCs w:val="20"/>
              </w:rPr>
              <w:t>Effective catalog:</w:t>
            </w:r>
          </w:p>
        </w:tc>
      </w:tr>
      <w:tr w:rsidR="00D663B8" w:rsidRPr="0005628B" w:rsidTr="00C956DA">
        <w:tc>
          <w:tcPr>
            <w:tcW w:w="5845" w:type="dxa"/>
            <w:gridSpan w:val="2"/>
            <w:tcBorders>
              <w:top w:val="single" w:sz="4" w:space="0" w:color="auto"/>
              <w:bottom w:val="single" w:sz="4" w:space="0" w:color="auto"/>
              <w:right w:val="nil"/>
            </w:tcBorders>
          </w:tcPr>
          <w:p w:rsidR="00D663B8" w:rsidRDefault="00D663B8" w:rsidP="00C956DA">
            <w:pPr>
              <w:keepNext/>
              <w:keepLines/>
              <w:rPr>
                <w:rFonts w:ascii="Times New Roman" w:hAnsi="Times New Roman" w:cs="Times New Roman"/>
                <w:b/>
                <w:sz w:val="20"/>
                <w:szCs w:val="20"/>
              </w:rPr>
            </w:pPr>
            <w:r>
              <w:rPr>
                <w:rFonts w:ascii="Times New Roman" w:hAnsi="Times New Roman" w:cs="Times New Roman"/>
                <w:b/>
                <w:sz w:val="20"/>
                <w:szCs w:val="20"/>
              </w:rPr>
              <w:t>President</w:t>
            </w:r>
          </w:p>
          <w:p w:rsidR="00CF4274" w:rsidRDefault="00CF4274" w:rsidP="00C956DA">
            <w:pPr>
              <w:keepNext/>
              <w:keepLines/>
              <w:rPr>
                <w:rFonts w:ascii="Times New Roman" w:hAnsi="Times New Roman" w:cs="Times New Roman"/>
                <w:b/>
                <w:sz w:val="20"/>
                <w:szCs w:val="20"/>
              </w:rPr>
            </w:pPr>
          </w:p>
          <w:p w:rsidR="00CF4274" w:rsidRPr="0005628B" w:rsidRDefault="00CF4274" w:rsidP="00C956DA">
            <w:pPr>
              <w:keepNext/>
              <w:keepLines/>
              <w:rPr>
                <w:rFonts w:ascii="Times New Roman" w:hAnsi="Times New Roman" w:cs="Times New Roman"/>
                <w:b/>
                <w:i/>
                <w:sz w:val="20"/>
                <w:szCs w:val="20"/>
              </w:rPr>
            </w:pPr>
          </w:p>
        </w:tc>
        <w:tc>
          <w:tcPr>
            <w:tcW w:w="4140" w:type="dxa"/>
            <w:tcBorders>
              <w:top w:val="single" w:sz="4" w:space="0" w:color="auto"/>
              <w:left w:val="nil"/>
              <w:bottom w:val="single" w:sz="4" w:space="0" w:color="auto"/>
            </w:tcBorders>
          </w:tcPr>
          <w:p w:rsidR="00D663B8" w:rsidRPr="00316BC9" w:rsidRDefault="00D663B8" w:rsidP="00C956DA">
            <w:pPr>
              <w:keepNext/>
              <w:keepLines/>
              <w:rPr>
                <w:rFonts w:ascii="Times New Roman" w:hAnsi="Times New Roman" w:cs="Times New Roman"/>
                <w:b/>
                <w:sz w:val="20"/>
                <w:szCs w:val="20"/>
              </w:rPr>
            </w:pPr>
            <w:r>
              <w:rPr>
                <w:rFonts w:ascii="Times New Roman" w:hAnsi="Times New Roman" w:cs="Times New Roman"/>
                <w:b/>
                <w:sz w:val="20"/>
                <w:szCs w:val="20"/>
              </w:rPr>
              <w:t>Date</w:t>
            </w:r>
          </w:p>
        </w:tc>
      </w:tr>
    </w:tbl>
    <w:p w:rsidR="00D663B8" w:rsidRPr="0081474F" w:rsidRDefault="00D663B8" w:rsidP="00D663B8">
      <w:pPr>
        <w:spacing w:after="0"/>
        <w:rPr>
          <w:rFonts w:ascii="Times New Roman" w:hAnsi="Times New Roman" w:cs="Times New Roman"/>
          <w:b/>
          <w:sz w:val="16"/>
          <w:szCs w:val="16"/>
        </w:rPr>
      </w:pPr>
    </w:p>
    <w:p w:rsidR="00D663B8" w:rsidRPr="00315445" w:rsidRDefault="00D663B8" w:rsidP="00E7279D">
      <w:pPr>
        <w:rPr>
          <w:rFonts w:ascii="Times New Roman" w:hAnsi="Times New Roman" w:cs="Times New Roman"/>
          <w:b/>
        </w:rPr>
      </w:pPr>
    </w:p>
    <w:sectPr w:rsidR="00D663B8" w:rsidRPr="00315445" w:rsidSect="00F9762C">
      <w:headerReference w:type="even" r:id="rId11"/>
      <w:headerReference w:type="default" r:id="rId12"/>
      <w:footerReference w:type="even" r:id="rId13"/>
      <w:footerReference w:type="default" r:id="rId14"/>
      <w:headerReference w:type="first" r:id="rId15"/>
      <w:footerReference w:type="first" r:id="rId16"/>
      <w:pgSz w:w="12240" w:h="15840"/>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294" w:rsidRDefault="00B41294" w:rsidP="00C67058">
      <w:pPr>
        <w:spacing w:after="0" w:line="240" w:lineRule="auto"/>
      </w:pPr>
      <w:r>
        <w:separator/>
      </w:r>
    </w:p>
  </w:endnote>
  <w:endnote w:type="continuationSeparator" w:id="0">
    <w:p w:rsidR="00B41294" w:rsidRDefault="00B41294" w:rsidP="00C6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D55" w:rsidRDefault="00172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924828"/>
      <w:docPartObj>
        <w:docPartGallery w:val="Page Numbers (Bottom of Page)"/>
        <w:docPartUnique/>
      </w:docPartObj>
    </w:sdtPr>
    <w:sdtEndPr>
      <w:rPr>
        <w:rFonts w:ascii="Times New Roman" w:hAnsi="Times New Roman" w:cs="Times New Roman"/>
        <w:noProof/>
        <w:sz w:val="20"/>
        <w:szCs w:val="20"/>
      </w:rPr>
    </w:sdtEndPr>
    <w:sdtContent>
      <w:p w:rsidR="00172D55" w:rsidRPr="00172D55" w:rsidRDefault="00172D55">
        <w:pPr>
          <w:pStyle w:val="Footer"/>
          <w:jc w:val="center"/>
          <w:rPr>
            <w:rFonts w:ascii="Times New Roman" w:hAnsi="Times New Roman" w:cs="Times New Roman"/>
            <w:sz w:val="20"/>
            <w:szCs w:val="20"/>
          </w:rPr>
        </w:pPr>
        <w:r w:rsidRPr="00172D55">
          <w:rPr>
            <w:rFonts w:ascii="Times New Roman" w:hAnsi="Times New Roman" w:cs="Times New Roman"/>
            <w:sz w:val="20"/>
            <w:szCs w:val="20"/>
          </w:rPr>
          <w:fldChar w:fldCharType="begin"/>
        </w:r>
        <w:r w:rsidRPr="00172D55">
          <w:rPr>
            <w:rFonts w:ascii="Times New Roman" w:hAnsi="Times New Roman" w:cs="Times New Roman"/>
            <w:sz w:val="20"/>
            <w:szCs w:val="20"/>
          </w:rPr>
          <w:instrText xml:space="preserve"> PAGE   \* MERGEFORMAT </w:instrText>
        </w:r>
        <w:r w:rsidRPr="00172D55">
          <w:rPr>
            <w:rFonts w:ascii="Times New Roman" w:hAnsi="Times New Roman" w:cs="Times New Roman"/>
            <w:sz w:val="20"/>
            <w:szCs w:val="20"/>
          </w:rPr>
          <w:fldChar w:fldCharType="separate"/>
        </w:r>
        <w:r w:rsidR="003205B5">
          <w:rPr>
            <w:rFonts w:ascii="Times New Roman" w:hAnsi="Times New Roman" w:cs="Times New Roman"/>
            <w:noProof/>
            <w:sz w:val="20"/>
            <w:szCs w:val="20"/>
          </w:rPr>
          <w:t>2</w:t>
        </w:r>
        <w:r w:rsidRPr="00172D55">
          <w:rPr>
            <w:rFonts w:ascii="Times New Roman" w:hAnsi="Times New Roman" w:cs="Times New Roman"/>
            <w:noProof/>
            <w:sz w:val="20"/>
            <w:szCs w:val="20"/>
          </w:rPr>
          <w:fldChar w:fldCharType="end"/>
        </w:r>
        <w:r w:rsidRPr="00172D55">
          <w:rPr>
            <w:rFonts w:ascii="Times New Roman" w:hAnsi="Times New Roman" w:cs="Times New Roman"/>
            <w:noProof/>
            <w:sz w:val="20"/>
            <w:szCs w:val="20"/>
          </w:rPr>
          <w:t xml:space="preserve"> of </w:t>
        </w:r>
        <w:r w:rsidRPr="00172D55">
          <w:rPr>
            <w:rFonts w:ascii="Times New Roman" w:hAnsi="Times New Roman" w:cs="Times New Roman"/>
            <w:noProof/>
            <w:sz w:val="20"/>
            <w:szCs w:val="20"/>
          </w:rPr>
          <w:fldChar w:fldCharType="begin"/>
        </w:r>
        <w:r w:rsidRPr="00172D55">
          <w:rPr>
            <w:rFonts w:ascii="Times New Roman" w:hAnsi="Times New Roman" w:cs="Times New Roman"/>
            <w:noProof/>
            <w:sz w:val="20"/>
            <w:szCs w:val="20"/>
          </w:rPr>
          <w:instrText xml:space="preserve"> PAGE   \* MERGEFORMAT </w:instrText>
        </w:r>
        <w:r w:rsidRPr="00172D55">
          <w:rPr>
            <w:rFonts w:ascii="Times New Roman" w:hAnsi="Times New Roman" w:cs="Times New Roman"/>
            <w:noProof/>
            <w:sz w:val="20"/>
            <w:szCs w:val="20"/>
          </w:rPr>
          <w:fldChar w:fldCharType="separate"/>
        </w:r>
        <w:r w:rsidR="003205B5">
          <w:rPr>
            <w:rFonts w:ascii="Times New Roman" w:hAnsi="Times New Roman" w:cs="Times New Roman"/>
            <w:noProof/>
            <w:sz w:val="20"/>
            <w:szCs w:val="20"/>
          </w:rPr>
          <w:t>2</w:t>
        </w:r>
        <w:r w:rsidRPr="00172D55">
          <w:rPr>
            <w:rFonts w:ascii="Times New Roman" w:hAnsi="Times New Roman" w:cs="Times New Roman"/>
            <w:noProof/>
            <w:sz w:val="20"/>
            <w:szCs w:val="20"/>
          </w:rPr>
          <w:fldChar w:fldCharType="end"/>
        </w:r>
      </w:p>
    </w:sdtContent>
  </w:sdt>
  <w:p w:rsidR="00172D55" w:rsidRDefault="00172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D55" w:rsidRDefault="00172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294" w:rsidRDefault="00B41294" w:rsidP="00C67058">
      <w:pPr>
        <w:spacing w:after="0" w:line="240" w:lineRule="auto"/>
      </w:pPr>
      <w:r>
        <w:separator/>
      </w:r>
    </w:p>
  </w:footnote>
  <w:footnote w:type="continuationSeparator" w:id="0">
    <w:p w:rsidR="00B41294" w:rsidRDefault="00B41294" w:rsidP="00C67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D55" w:rsidRDefault="00172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D55" w:rsidRDefault="00172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D55" w:rsidRDefault="00172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8F5"/>
    <w:multiLevelType w:val="hybridMultilevel"/>
    <w:tmpl w:val="56F2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F0194"/>
    <w:multiLevelType w:val="hybridMultilevel"/>
    <w:tmpl w:val="66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25A7B"/>
    <w:multiLevelType w:val="hybridMultilevel"/>
    <w:tmpl w:val="C4D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D260A"/>
    <w:multiLevelType w:val="hybridMultilevel"/>
    <w:tmpl w:val="52AAA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9D"/>
    <w:rsid w:val="00002FAC"/>
    <w:rsid w:val="00005D4F"/>
    <w:rsid w:val="00061D46"/>
    <w:rsid w:val="000C23AD"/>
    <w:rsid w:val="00171F0B"/>
    <w:rsid w:val="00172D55"/>
    <w:rsid w:val="001B66F3"/>
    <w:rsid w:val="00277EE6"/>
    <w:rsid w:val="002978A6"/>
    <w:rsid w:val="002A2847"/>
    <w:rsid w:val="002C40F7"/>
    <w:rsid w:val="00315445"/>
    <w:rsid w:val="003205B5"/>
    <w:rsid w:val="003420B1"/>
    <w:rsid w:val="00350F07"/>
    <w:rsid w:val="003B6E51"/>
    <w:rsid w:val="00441647"/>
    <w:rsid w:val="00457D9F"/>
    <w:rsid w:val="0046083C"/>
    <w:rsid w:val="004A00DA"/>
    <w:rsid w:val="004A4274"/>
    <w:rsid w:val="0050266B"/>
    <w:rsid w:val="005232A8"/>
    <w:rsid w:val="005D07D6"/>
    <w:rsid w:val="00664297"/>
    <w:rsid w:val="00664301"/>
    <w:rsid w:val="006C383E"/>
    <w:rsid w:val="006C40BA"/>
    <w:rsid w:val="006C5D7A"/>
    <w:rsid w:val="006C6F40"/>
    <w:rsid w:val="006D5963"/>
    <w:rsid w:val="006E4A98"/>
    <w:rsid w:val="00723FEC"/>
    <w:rsid w:val="00724150"/>
    <w:rsid w:val="007248C5"/>
    <w:rsid w:val="007A127B"/>
    <w:rsid w:val="007E415A"/>
    <w:rsid w:val="00806793"/>
    <w:rsid w:val="00811A32"/>
    <w:rsid w:val="0084315E"/>
    <w:rsid w:val="00880BE7"/>
    <w:rsid w:val="00912AAB"/>
    <w:rsid w:val="00927B3B"/>
    <w:rsid w:val="00934803"/>
    <w:rsid w:val="00953748"/>
    <w:rsid w:val="009623E0"/>
    <w:rsid w:val="009910C1"/>
    <w:rsid w:val="00992EC5"/>
    <w:rsid w:val="009A569B"/>
    <w:rsid w:val="009B3D19"/>
    <w:rsid w:val="009D6E34"/>
    <w:rsid w:val="00A13C90"/>
    <w:rsid w:val="00A4382F"/>
    <w:rsid w:val="00A47582"/>
    <w:rsid w:val="00A750D2"/>
    <w:rsid w:val="00A91166"/>
    <w:rsid w:val="00B01D1D"/>
    <w:rsid w:val="00B20926"/>
    <w:rsid w:val="00B41294"/>
    <w:rsid w:val="00C04A3C"/>
    <w:rsid w:val="00C636B5"/>
    <w:rsid w:val="00C67058"/>
    <w:rsid w:val="00CB1A83"/>
    <w:rsid w:val="00CD2AA8"/>
    <w:rsid w:val="00CF4274"/>
    <w:rsid w:val="00D42E54"/>
    <w:rsid w:val="00D663B8"/>
    <w:rsid w:val="00E262C5"/>
    <w:rsid w:val="00E37581"/>
    <w:rsid w:val="00E7279D"/>
    <w:rsid w:val="00E76F54"/>
    <w:rsid w:val="00EB4B69"/>
    <w:rsid w:val="00EF1FAB"/>
    <w:rsid w:val="00F64239"/>
    <w:rsid w:val="00F9762C"/>
    <w:rsid w:val="00FA3CC1"/>
    <w:rsid w:val="00FC3D2E"/>
    <w:rsid w:val="00FD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3D975"/>
  <w15:chartTrackingRefBased/>
  <w15:docId w15:val="{1FD2F71D-B9D2-44C2-9107-F57662E2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F0B"/>
    <w:rPr>
      <w:color w:val="0563C1" w:themeColor="hyperlink"/>
      <w:u w:val="single"/>
    </w:rPr>
  </w:style>
  <w:style w:type="paragraph" w:styleId="Header">
    <w:name w:val="header"/>
    <w:basedOn w:val="Normal"/>
    <w:link w:val="HeaderChar"/>
    <w:uiPriority w:val="99"/>
    <w:unhideWhenUsed/>
    <w:rsid w:val="00C67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58"/>
  </w:style>
  <w:style w:type="paragraph" w:styleId="Footer">
    <w:name w:val="footer"/>
    <w:basedOn w:val="Normal"/>
    <w:link w:val="FooterChar"/>
    <w:uiPriority w:val="99"/>
    <w:unhideWhenUsed/>
    <w:rsid w:val="00C67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58"/>
  </w:style>
  <w:style w:type="character" w:styleId="FollowedHyperlink">
    <w:name w:val="FollowedHyperlink"/>
    <w:basedOn w:val="DefaultParagraphFont"/>
    <w:uiPriority w:val="99"/>
    <w:semiHidden/>
    <w:unhideWhenUsed/>
    <w:rsid w:val="00C04A3C"/>
    <w:rPr>
      <w:color w:val="954F72" w:themeColor="followedHyperlink"/>
      <w:u w:val="single"/>
    </w:rPr>
  </w:style>
  <w:style w:type="paragraph" w:styleId="BalloonText">
    <w:name w:val="Balloon Text"/>
    <w:basedOn w:val="Normal"/>
    <w:link w:val="BalloonTextChar"/>
    <w:uiPriority w:val="99"/>
    <w:semiHidden/>
    <w:unhideWhenUsed/>
    <w:rsid w:val="00F64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239"/>
    <w:rPr>
      <w:rFonts w:ascii="Segoe UI" w:hAnsi="Segoe UI" w:cs="Segoe UI"/>
      <w:sz w:val="18"/>
      <w:szCs w:val="18"/>
    </w:rPr>
  </w:style>
  <w:style w:type="paragraph" w:styleId="ListParagraph">
    <w:name w:val="List Paragraph"/>
    <w:basedOn w:val="Normal"/>
    <w:uiPriority w:val="34"/>
    <w:qFormat/>
    <w:rsid w:val="00315445"/>
    <w:pPr>
      <w:ind w:left="720"/>
      <w:contextualSpacing/>
    </w:pPr>
  </w:style>
  <w:style w:type="character" w:styleId="UnresolvedMention">
    <w:name w:val="Unresolved Mention"/>
    <w:basedOn w:val="DefaultParagraphFont"/>
    <w:uiPriority w:val="99"/>
    <w:semiHidden/>
    <w:unhideWhenUsed/>
    <w:rsid w:val="00664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dalecc.edu/documents/Vice%20President%20for%20Learning/Course-criteria-for-100-and-200-leve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kruijssen@brookdalecc.edu" TargetMode="External"/><Relationship Id="rId4" Type="http://schemas.openxmlformats.org/officeDocument/2006/relationships/webSettings" Target="webSettings.xml"/><Relationship Id="rId9" Type="http://schemas.openxmlformats.org/officeDocument/2006/relationships/hyperlink" Target="mailto:smcelroy@brookdale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Schuberth</dc:creator>
  <cp:keywords/>
  <dc:description/>
  <cp:lastModifiedBy>Elizabeth Kruijssen</cp:lastModifiedBy>
  <cp:revision>2</cp:revision>
  <cp:lastPrinted>2016-08-23T17:48:00Z</cp:lastPrinted>
  <dcterms:created xsi:type="dcterms:W3CDTF">2021-03-03T13:53:00Z</dcterms:created>
  <dcterms:modified xsi:type="dcterms:W3CDTF">2021-03-03T13:53:00Z</dcterms:modified>
</cp:coreProperties>
</file>