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717B" w14:textId="77777777" w:rsidR="00B621A6" w:rsidRDefault="00B621A6">
      <w:pPr>
        <w:pStyle w:val="Heading1"/>
        <w:kinsoku w:val="0"/>
        <w:overflowPunct w:val="0"/>
        <w:spacing w:before="21" w:line="276" w:lineRule="auto"/>
        <w:ind w:right="3141"/>
        <w:jc w:val="center"/>
        <w:rPr>
          <w:b w:val="0"/>
          <w:bCs w:val="0"/>
        </w:rPr>
      </w:pPr>
      <w:r>
        <w:t>Brookdale Community</w:t>
      </w:r>
      <w:r>
        <w:rPr>
          <w:spacing w:val="-22"/>
        </w:rPr>
        <w:t xml:space="preserve"> </w:t>
      </w:r>
      <w:r>
        <w:t>College</w:t>
      </w:r>
      <w:r>
        <w:rPr>
          <w:spacing w:val="-1"/>
          <w:w w:val="99"/>
        </w:rPr>
        <w:t xml:space="preserve"> </w:t>
      </w:r>
      <w:r>
        <w:t>Testing</w:t>
      </w:r>
      <w:r>
        <w:rPr>
          <w:spacing w:val="-12"/>
        </w:rPr>
        <w:t xml:space="preserve"> </w:t>
      </w:r>
      <w:r>
        <w:t>Services</w:t>
      </w:r>
    </w:p>
    <w:p w14:paraId="784654EC" w14:textId="77777777" w:rsidR="00B621A6" w:rsidRDefault="00B621A6">
      <w:pPr>
        <w:pStyle w:val="BodyText"/>
        <w:kinsoku w:val="0"/>
        <w:overflowPunct w:val="0"/>
        <w:spacing w:before="0"/>
        <w:ind w:left="3078" w:right="3138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Proctor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Agreement</w:t>
      </w:r>
    </w:p>
    <w:p w14:paraId="3D34C863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32"/>
          <w:szCs w:val="32"/>
        </w:rPr>
      </w:pPr>
    </w:p>
    <w:p w14:paraId="2CF8521C" w14:textId="77777777" w:rsidR="00B621A6" w:rsidRPr="00540D85" w:rsidRDefault="00540D85">
      <w:pPr>
        <w:pStyle w:val="BodyText"/>
        <w:kinsoku w:val="0"/>
        <w:overflowPunct w:val="0"/>
        <w:spacing w:before="8"/>
        <w:ind w:left="0"/>
        <w:rPr>
          <w:b/>
          <w:bCs/>
          <w:sz w:val="28"/>
          <w:szCs w:val="28"/>
        </w:rPr>
      </w:pPr>
      <w:r w:rsidRPr="00540D85">
        <w:rPr>
          <w:b/>
          <w:bCs/>
          <w:sz w:val="28"/>
          <w:szCs w:val="28"/>
        </w:rPr>
        <w:t xml:space="preserve">*Please </w:t>
      </w:r>
      <w:proofErr w:type="gramStart"/>
      <w:r w:rsidRPr="00540D85">
        <w:rPr>
          <w:b/>
          <w:bCs/>
          <w:sz w:val="28"/>
          <w:szCs w:val="28"/>
        </w:rPr>
        <w:t>allow for</w:t>
      </w:r>
      <w:proofErr w:type="gramEnd"/>
      <w:r w:rsidRPr="00540D85">
        <w:rPr>
          <w:b/>
          <w:bCs/>
          <w:sz w:val="28"/>
          <w:szCs w:val="28"/>
        </w:rPr>
        <w:t xml:space="preserve"> 24-48 hours for this form to be processed*</w:t>
      </w:r>
    </w:p>
    <w:p w14:paraId="4D72D556" w14:textId="77777777" w:rsidR="00B621A6" w:rsidRDefault="00B621A6">
      <w:pPr>
        <w:pStyle w:val="Heading2"/>
        <w:kinsoku w:val="0"/>
        <w:overflowPunct w:val="0"/>
        <w:rPr>
          <w:b w:val="0"/>
          <w:bCs w:val="0"/>
          <w:i w:val="0"/>
          <w:iCs w:val="0"/>
        </w:rPr>
      </w:pPr>
      <w:r>
        <w:t>Part</w:t>
      </w:r>
      <w:r>
        <w:rPr>
          <w:spacing w:val="-38"/>
        </w:rPr>
        <w:t xml:space="preserve"> </w:t>
      </w:r>
      <w:r>
        <w:t>I:</w:t>
      </w:r>
      <w:r>
        <w:rPr>
          <w:spacing w:val="-4"/>
        </w:rPr>
        <w:t xml:space="preserve"> </w:t>
      </w:r>
      <w:r>
        <w:t>Student</w:t>
      </w:r>
      <w:r>
        <w:rPr>
          <w:spacing w:val="-37"/>
        </w:rPr>
        <w:t xml:space="preserve"> </w:t>
      </w:r>
      <w:r>
        <w:t>Agreement</w:t>
      </w:r>
    </w:p>
    <w:p w14:paraId="496F23ED" w14:textId="77777777" w:rsidR="00B621A6" w:rsidRDefault="00B621A6">
      <w:pPr>
        <w:pStyle w:val="BodyText"/>
        <w:kinsoku w:val="0"/>
        <w:overflowPunct w:val="0"/>
        <w:spacing w:before="12"/>
        <w:ind w:left="0"/>
        <w:rPr>
          <w:b/>
          <w:bCs/>
          <w:i/>
          <w:iCs/>
          <w:sz w:val="19"/>
          <w:szCs w:val="19"/>
        </w:rPr>
      </w:pPr>
    </w:p>
    <w:p w14:paraId="47C21337" w14:textId="77777777" w:rsidR="00B621A6" w:rsidRDefault="00B621A6">
      <w:pPr>
        <w:pStyle w:val="BodyText"/>
        <w:tabs>
          <w:tab w:val="left" w:pos="5472"/>
          <w:tab w:val="left" w:pos="10756"/>
        </w:tabs>
        <w:kinsoku w:val="0"/>
        <w:overflowPunct w:val="0"/>
        <w:spacing w:before="0"/>
        <w:ind w:left="0" w:right="101"/>
        <w:jc w:val="center"/>
      </w:pPr>
      <w:r>
        <w:t>Student</w:t>
      </w:r>
      <w:r>
        <w:rPr>
          <w:spacing w:val="-7"/>
        </w:rPr>
        <w:t xml:space="preserve"> </w:t>
      </w:r>
      <w:r>
        <w:t>Name:</w:t>
      </w:r>
      <w:r>
        <w:rPr>
          <w:u w:val="single"/>
        </w:rPr>
        <w:tab/>
      </w:r>
      <w:r>
        <w:t>Brookdale</w:t>
      </w:r>
      <w:r>
        <w:rPr>
          <w:spacing w:val="-9"/>
        </w:rPr>
        <w:t xml:space="preserve"> </w:t>
      </w:r>
      <w:r>
        <w:t>ID#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67EFD5" w14:textId="77777777" w:rsidR="00B621A6" w:rsidRDefault="00B621A6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5D68A9D3" w14:textId="77777777" w:rsidR="00B621A6" w:rsidRDefault="00B621A6">
      <w:pPr>
        <w:pStyle w:val="BodyText"/>
        <w:tabs>
          <w:tab w:val="left" w:pos="5330"/>
          <w:tab w:val="left" w:pos="10953"/>
        </w:tabs>
        <w:kinsoku w:val="0"/>
        <w:overflowPunct w:val="0"/>
      </w:pPr>
      <w:r>
        <w:t>Phone</w:t>
      </w:r>
      <w:r>
        <w:rPr>
          <w:spacing w:val="-4"/>
        </w:rPr>
        <w:t xml:space="preserve"> </w:t>
      </w:r>
      <w:r>
        <w:t>#</w:t>
      </w:r>
      <w:r>
        <w:rPr>
          <w:u w:val="single"/>
        </w:rPr>
        <w:tab/>
      </w:r>
      <w:r>
        <w:t>Email_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347EFC7" w14:textId="77777777" w:rsidR="00B621A6" w:rsidRDefault="00B621A6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49C65CE4" w14:textId="77777777" w:rsidR="00B621A6" w:rsidRDefault="00B621A6">
      <w:pPr>
        <w:pStyle w:val="BodyText"/>
        <w:tabs>
          <w:tab w:val="left" w:pos="10852"/>
        </w:tabs>
        <w:kinsoku w:val="0"/>
        <w:overflowPunct w:val="0"/>
      </w:pPr>
      <w:r>
        <w:t>Course</w:t>
      </w:r>
      <w:r w:rsidR="00687396">
        <w:t xml:space="preserve"> and Professor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9E66820" w14:textId="77777777" w:rsidR="00B621A6" w:rsidRDefault="00B621A6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77357088" w14:textId="77777777" w:rsidR="00B621A6" w:rsidRDefault="00B621A6">
      <w:pPr>
        <w:pStyle w:val="BodyText"/>
        <w:kinsoku w:val="0"/>
        <w:overflowPunct w:val="0"/>
      </w:pPr>
      <w:r>
        <w:t>As a student, I agree to the</w:t>
      </w:r>
      <w:r>
        <w:rPr>
          <w:spacing w:val="-18"/>
        </w:rPr>
        <w:t xml:space="preserve"> </w:t>
      </w:r>
      <w:r>
        <w:t>following:</w:t>
      </w:r>
    </w:p>
    <w:p w14:paraId="582B1A99" w14:textId="77777777" w:rsidR="00B621A6" w:rsidRDefault="00B621A6">
      <w:pPr>
        <w:pStyle w:val="BodyText"/>
        <w:kinsoku w:val="0"/>
        <w:overflowPunct w:val="0"/>
        <w:spacing w:before="12"/>
        <w:ind w:left="0"/>
        <w:rPr>
          <w:sz w:val="19"/>
          <w:szCs w:val="19"/>
        </w:rPr>
      </w:pPr>
    </w:p>
    <w:p w14:paraId="08A84FE7" w14:textId="77777777" w:rsidR="00B621A6" w:rsidRDefault="00B621A6">
      <w:pPr>
        <w:pStyle w:val="ListParagraph"/>
        <w:numPr>
          <w:ilvl w:val="0"/>
          <w:numId w:val="2"/>
        </w:numPr>
        <w:tabs>
          <w:tab w:val="left" w:pos="454"/>
        </w:tabs>
        <w:kinsoku w:val="0"/>
        <w:overflowPunct w:val="0"/>
        <w:ind w:hanging="353"/>
        <w:rPr>
          <w:rFonts w:ascii="Tahoma" w:hAnsi="Tahoma" w:cs="Tahoma"/>
        </w:rPr>
      </w:pPr>
      <w:r>
        <w:rPr>
          <w:rFonts w:ascii="Tahoma" w:hAnsi="Tahoma" w:cs="Tahoma"/>
        </w:rPr>
        <w:t xml:space="preserve">To be responsible </w:t>
      </w:r>
      <w:r w:rsidR="00057BD9">
        <w:rPr>
          <w:rFonts w:ascii="Tahoma" w:hAnsi="Tahoma" w:cs="Tahoma"/>
        </w:rPr>
        <w:t>for locating</w:t>
      </w:r>
      <w:r>
        <w:rPr>
          <w:rFonts w:ascii="Tahoma" w:hAnsi="Tahoma" w:cs="Tahoma"/>
        </w:rPr>
        <w:t xml:space="preserve"> a proctor and </w:t>
      </w:r>
      <w:proofErr w:type="gramStart"/>
      <w:r>
        <w:rPr>
          <w:rFonts w:ascii="Tahoma" w:hAnsi="Tahoma" w:cs="Tahoma"/>
        </w:rPr>
        <w:t>set</w:t>
      </w:r>
      <w:proofErr w:type="gramEnd"/>
      <w:r>
        <w:rPr>
          <w:rFonts w:ascii="Tahoma" w:hAnsi="Tahoma" w:cs="Tahoma"/>
        </w:rPr>
        <w:t xml:space="preserve"> up appointments for the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exams.</w:t>
      </w:r>
    </w:p>
    <w:p w14:paraId="3C0E0F1C" w14:textId="77777777" w:rsidR="00B621A6" w:rsidRDefault="00B621A6">
      <w:pPr>
        <w:pStyle w:val="ListParagraph"/>
        <w:numPr>
          <w:ilvl w:val="1"/>
          <w:numId w:val="2"/>
        </w:numPr>
        <w:tabs>
          <w:tab w:val="left" w:pos="636"/>
        </w:tabs>
        <w:kinsoku w:val="0"/>
        <w:overflowPunct w:val="0"/>
        <w:spacing w:before="44"/>
        <w:ind w:hanging="161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the</w:t>
      </w:r>
      <w:proofErr w:type="gramEnd"/>
      <w:r>
        <w:rPr>
          <w:rFonts w:ascii="Tahoma" w:hAnsi="Tahoma" w:cs="Tahoma"/>
        </w:rPr>
        <w:t xml:space="preserve"> proctor cannot be </w:t>
      </w:r>
      <w:proofErr w:type="gramStart"/>
      <w:r>
        <w:rPr>
          <w:rFonts w:ascii="Tahoma" w:hAnsi="Tahoma" w:cs="Tahoma"/>
        </w:rPr>
        <w:t>friend</w:t>
      </w:r>
      <w:proofErr w:type="gramEnd"/>
      <w:r>
        <w:rPr>
          <w:rFonts w:ascii="Tahoma" w:hAnsi="Tahoma" w:cs="Tahoma"/>
        </w:rPr>
        <w:t xml:space="preserve"> or</w:t>
      </w:r>
      <w:r>
        <w:rPr>
          <w:rFonts w:ascii="Tahoma" w:hAnsi="Tahoma" w:cs="Tahoma"/>
          <w:spacing w:val="-3"/>
        </w:rPr>
        <w:t xml:space="preserve"> </w:t>
      </w:r>
      <w:proofErr w:type="gramStart"/>
      <w:r w:rsidR="00057BD9">
        <w:rPr>
          <w:rFonts w:ascii="Tahoma" w:hAnsi="Tahoma" w:cs="Tahoma"/>
        </w:rPr>
        <w:t>relative</w:t>
      </w:r>
      <w:proofErr w:type="gramEnd"/>
      <w:r w:rsidR="00057BD9">
        <w:rPr>
          <w:rFonts w:ascii="Tahoma" w:hAnsi="Tahoma" w:cs="Tahoma"/>
        </w:rPr>
        <w:t>.</w:t>
      </w:r>
    </w:p>
    <w:p w14:paraId="026675E0" w14:textId="77777777" w:rsidR="00B621A6" w:rsidRDefault="00B621A6">
      <w:pPr>
        <w:pStyle w:val="ListParagraph"/>
        <w:numPr>
          <w:ilvl w:val="1"/>
          <w:numId w:val="2"/>
        </w:numPr>
        <w:tabs>
          <w:tab w:val="left" w:pos="636"/>
        </w:tabs>
        <w:kinsoku w:val="0"/>
        <w:overflowPunct w:val="0"/>
        <w:spacing w:before="46"/>
        <w:ind w:hanging="161"/>
        <w:rPr>
          <w:rFonts w:ascii="Tahoma" w:hAnsi="Tahoma" w:cs="Tahoma"/>
        </w:rPr>
      </w:pPr>
      <w:r>
        <w:rPr>
          <w:rFonts w:ascii="Tahoma" w:hAnsi="Tahoma" w:cs="Tahoma"/>
        </w:rPr>
        <w:t>test must be administered at the proctor’s place of</w:t>
      </w:r>
      <w:r>
        <w:rPr>
          <w:rFonts w:ascii="Tahoma" w:hAnsi="Tahoma" w:cs="Tahoma"/>
          <w:spacing w:val="-5"/>
        </w:rPr>
        <w:t xml:space="preserve"> </w:t>
      </w:r>
      <w:r w:rsidR="00057BD9">
        <w:rPr>
          <w:rFonts w:ascii="Tahoma" w:hAnsi="Tahoma" w:cs="Tahoma"/>
        </w:rPr>
        <w:t>business</w:t>
      </w:r>
      <w:r w:rsidR="00B825E9">
        <w:rPr>
          <w:rFonts w:ascii="Tahoma" w:hAnsi="Tahoma" w:cs="Tahoma"/>
        </w:rPr>
        <w:t xml:space="preserve"> (meaning the exam must be administered at a college or university)</w:t>
      </w:r>
      <w:r w:rsidR="00057BD9">
        <w:rPr>
          <w:rFonts w:ascii="Tahoma" w:hAnsi="Tahoma" w:cs="Tahoma"/>
        </w:rPr>
        <w:t>.</w:t>
      </w:r>
    </w:p>
    <w:p w14:paraId="2FC4B78A" w14:textId="77777777" w:rsidR="00B621A6" w:rsidRDefault="00B621A6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14:paraId="28C20693" w14:textId="77777777" w:rsidR="00B621A6" w:rsidRDefault="00B621A6">
      <w:pPr>
        <w:pStyle w:val="ListParagraph"/>
        <w:numPr>
          <w:ilvl w:val="0"/>
          <w:numId w:val="2"/>
        </w:numPr>
        <w:tabs>
          <w:tab w:val="left" w:pos="454"/>
        </w:tabs>
        <w:kinsoku w:val="0"/>
        <w:overflowPunct w:val="0"/>
        <w:ind w:hanging="353"/>
        <w:rPr>
          <w:rFonts w:ascii="Tahoma" w:hAnsi="Tahoma" w:cs="Tahoma"/>
        </w:rPr>
      </w:pPr>
      <w:r>
        <w:rPr>
          <w:rFonts w:ascii="Tahoma" w:hAnsi="Tahoma" w:cs="Tahoma"/>
        </w:rPr>
        <w:t>To be responsible for any proctoring fees and/or cost of returning completed exams to</w:t>
      </w:r>
      <w:r>
        <w:rPr>
          <w:rFonts w:ascii="Tahoma" w:hAnsi="Tahoma" w:cs="Tahoma"/>
          <w:spacing w:val="-34"/>
        </w:rPr>
        <w:t xml:space="preserve"> </w:t>
      </w:r>
      <w:r>
        <w:rPr>
          <w:rFonts w:ascii="Tahoma" w:hAnsi="Tahoma" w:cs="Tahoma"/>
        </w:rPr>
        <w:t>Brookdale.</w:t>
      </w:r>
    </w:p>
    <w:p w14:paraId="3682ECED" w14:textId="77777777" w:rsidR="00B621A6" w:rsidRDefault="00B621A6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</w:p>
    <w:p w14:paraId="57C80A6D" w14:textId="77777777" w:rsidR="00B621A6" w:rsidRDefault="00B621A6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  <w:sectPr w:rsidR="00B621A6" w:rsidSect="003830EA">
          <w:type w:val="continuous"/>
          <w:pgSz w:w="12240" w:h="15840"/>
          <w:pgMar w:top="700" w:right="560" w:bottom="280" w:left="620" w:header="720" w:footer="720" w:gutter="0"/>
          <w:cols w:space="720"/>
          <w:noEndnote/>
        </w:sectPr>
      </w:pPr>
    </w:p>
    <w:p w14:paraId="3044D8A2" w14:textId="77777777" w:rsidR="00B621A6" w:rsidRDefault="00B621A6">
      <w:pPr>
        <w:pStyle w:val="BodyText"/>
        <w:kinsoku w:val="0"/>
        <w:overflowPunct w:val="0"/>
      </w:pPr>
      <w:r>
        <w:t>Student’s</w:t>
      </w:r>
      <w:r>
        <w:rPr>
          <w:spacing w:val="-5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14:paraId="5C377AF1" w14:textId="77777777" w:rsidR="00B621A6" w:rsidRDefault="00B621A6">
      <w:pPr>
        <w:pStyle w:val="BodyText"/>
        <w:tabs>
          <w:tab w:val="left" w:pos="3025"/>
        </w:tabs>
        <w:kinsoku w:val="0"/>
        <w:overflowPunct w:val="0"/>
      </w:pPr>
      <w:r>
        <w:rPr>
          <w:rFonts w:ascii="Times New Roman" w:hAnsi="Times New Roman" w:cs="Times New Roman"/>
        </w:rPr>
        <w:br w:type="column"/>
      </w:r>
      <w:r>
        <w:t>Date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746350" w14:textId="77777777" w:rsidR="00B621A6" w:rsidRDefault="00B621A6">
      <w:pPr>
        <w:pStyle w:val="BodyText"/>
        <w:tabs>
          <w:tab w:val="left" w:pos="3025"/>
        </w:tabs>
        <w:kinsoku w:val="0"/>
        <w:overflowPunct w:val="0"/>
        <w:sectPr w:rsidR="00B621A6" w:rsidSect="003830EA">
          <w:type w:val="continuous"/>
          <w:pgSz w:w="12240" w:h="15840"/>
          <w:pgMar w:top="700" w:right="560" w:bottom="280" w:left="620" w:header="720" w:footer="720" w:gutter="0"/>
          <w:cols w:num="2" w:space="720" w:equalWidth="0">
            <w:col w:w="2312" w:space="5590"/>
            <w:col w:w="3158"/>
          </w:cols>
          <w:noEndnote/>
        </w:sectPr>
      </w:pPr>
    </w:p>
    <w:p w14:paraId="2712E641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1B181E90" w14:textId="77777777" w:rsidR="00B621A6" w:rsidRDefault="00B621A6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14:paraId="075930B7" w14:textId="22825AEE" w:rsidR="00B621A6" w:rsidRDefault="003E6030">
      <w:pPr>
        <w:pStyle w:val="BodyText"/>
        <w:kinsoku w:val="0"/>
        <w:overflowPunct w:val="0"/>
        <w:spacing w:before="0" w:line="178" w:lineRule="exact"/>
        <w:ind w:left="130"/>
        <w:rPr>
          <w:position w:val="-4"/>
          <w:sz w:val="17"/>
          <w:szCs w:val="17"/>
        </w:rPr>
      </w:pPr>
      <w:r>
        <w:rPr>
          <w:noProof/>
          <w:position w:val="-4"/>
          <w:sz w:val="17"/>
          <w:szCs w:val="17"/>
        </w:rPr>
        <w:drawing>
          <wp:inline distT="0" distB="0" distL="0" distR="0" wp14:anchorId="06CA0B0A" wp14:editId="275AB955">
            <wp:extent cx="6804660" cy="1143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E8B04" w14:textId="77777777" w:rsidR="00B621A6" w:rsidRDefault="00B621A6">
      <w:pPr>
        <w:pStyle w:val="BodyText"/>
        <w:kinsoku w:val="0"/>
        <w:overflowPunct w:val="0"/>
        <w:spacing w:before="7"/>
        <w:ind w:left="0"/>
        <w:rPr>
          <w:sz w:val="14"/>
          <w:szCs w:val="14"/>
        </w:rPr>
      </w:pPr>
    </w:p>
    <w:p w14:paraId="5A17C436" w14:textId="77777777" w:rsidR="00B621A6" w:rsidRDefault="00B621A6">
      <w:pPr>
        <w:pStyle w:val="Heading2"/>
        <w:kinsoku w:val="0"/>
        <w:overflowPunct w:val="0"/>
        <w:spacing w:before="59"/>
        <w:rPr>
          <w:b w:val="0"/>
          <w:bCs w:val="0"/>
          <w:i w:val="0"/>
          <w:iCs w:val="0"/>
        </w:rPr>
      </w:pPr>
      <w:r>
        <w:t>Section</w:t>
      </w:r>
      <w:r>
        <w:rPr>
          <w:spacing w:val="-44"/>
        </w:rPr>
        <w:t xml:space="preserve"> </w:t>
      </w:r>
      <w:r>
        <w:t>II:</w:t>
      </w:r>
      <w:r>
        <w:rPr>
          <w:spacing w:val="-13"/>
        </w:rPr>
        <w:t xml:space="preserve"> </w:t>
      </w:r>
      <w:r>
        <w:t>Proctor</w:t>
      </w:r>
      <w:r>
        <w:rPr>
          <w:spacing w:val="-44"/>
        </w:rPr>
        <w:t xml:space="preserve"> </w:t>
      </w:r>
      <w:r>
        <w:t>Agreement</w:t>
      </w:r>
    </w:p>
    <w:p w14:paraId="5CCF2874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i/>
          <w:iCs/>
          <w:sz w:val="20"/>
          <w:szCs w:val="20"/>
        </w:rPr>
      </w:pPr>
    </w:p>
    <w:p w14:paraId="124FC601" w14:textId="77777777" w:rsidR="00B621A6" w:rsidRDefault="00B621A6">
      <w:pPr>
        <w:pStyle w:val="Heading3"/>
        <w:numPr>
          <w:ilvl w:val="0"/>
          <w:numId w:val="1"/>
        </w:numPr>
        <w:tabs>
          <w:tab w:val="left" w:pos="821"/>
        </w:tabs>
        <w:kinsoku w:val="0"/>
        <w:overflowPunct w:val="0"/>
        <w:ind w:hanging="720"/>
        <w:rPr>
          <w:b w:val="0"/>
          <w:bCs w:val="0"/>
        </w:rPr>
      </w:pPr>
      <w:r>
        <w:t>Please check one of the</w:t>
      </w:r>
      <w:r>
        <w:rPr>
          <w:spacing w:val="-6"/>
        </w:rPr>
        <w:t xml:space="preserve"> </w:t>
      </w:r>
      <w:r>
        <w:t>following:</w:t>
      </w:r>
    </w:p>
    <w:p w14:paraId="196BE25E" w14:textId="77777777" w:rsidR="00B621A6" w:rsidRDefault="00B621A6">
      <w:pPr>
        <w:pStyle w:val="BodyText"/>
        <w:kinsoku w:val="0"/>
        <w:overflowPunct w:val="0"/>
        <w:spacing w:before="1"/>
        <w:ind w:left="0"/>
        <w:rPr>
          <w:b/>
          <w:bCs/>
          <w:sz w:val="15"/>
          <w:szCs w:val="15"/>
        </w:rPr>
      </w:pPr>
    </w:p>
    <w:p w14:paraId="5AD7E6FF" w14:textId="77777777" w:rsidR="00B621A6" w:rsidRDefault="00B621A6">
      <w:pPr>
        <w:pStyle w:val="BodyText"/>
        <w:tabs>
          <w:tab w:val="left" w:pos="824"/>
        </w:tabs>
        <w:kinsoku w:val="0"/>
        <w:overflowPunct w:val="0"/>
        <w:spacing w:line="278" w:lineRule="auto"/>
        <w:ind w:left="894" w:right="1149" w:hanging="79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 am an education official, counselor or teacher at a community college or</w:t>
      </w:r>
      <w:r>
        <w:rPr>
          <w:spacing w:val="-32"/>
        </w:rPr>
        <w:t xml:space="preserve"> </w:t>
      </w:r>
      <w:r>
        <w:t>university,</w:t>
      </w:r>
      <w:r>
        <w:rPr>
          <w:w w:val="99"/>
        </w:rPr>
        <w:t xml:space="preserve"> </w:t>
      </w:r>
      <w:r>
        <w:t>and understand the test must be administered at my place of</w:t>
      </w:r>
      <w:r>
        <w:rPr>
          <w:spacing w:val="-23"/>
        </w:rPr>
        <w:t xml:space="preserve"> </w:t>
      </w:r>
      <w:proofErr w:type="gramStart"/>
      <w:r>
        <w:t>business</w:t>
      </w:r>
      <w:r w:rsidR="00B825E9">
        <w:t>(</w:t>
      </w:r>
      <w:proofErr w:type="gramEnd"/>
      <w:r w:rsidR="00B825E9">
        <w:t>at the college or university you work at)</w:t>
      </w:r>
      <w:r>
        <w:t>.</w:t>
      </w:r>
      <w:r w:rsidR="000A1539">
        <w:t xml:space="preserve">  (Libraries are NOT an acceptable testing location) </w:t>
      </w:r>
    </w:p>
    <w:p w14:paraId="27C59CFB" w14:textId="77777777" w:rsidR="00B621A6" w:rsidRDefault="00B621A6">
      <w:pPr>
        <w:pStyle w:val="BodyText"/>
        <w:kinsoku w:val="0"/>
        <w:overflowPunct w:val="0"/>
        <w:spacing w:before="5"/>
        <w:ind w:left="0"/>
        <w:rPr>
          <w:sz w:val="11"/>
          <w:szCs w:val="11"/>
        </w:rPr>
      </w:pPr>
    </w:p>
    <w:p w14:paraId="63240294" w14:textId="77777777" w:rsidR="00B621A6" w:rsidRDefault="00B621A6">
      <w:pPr>
        <w:pStyle w:val="BodyText"/>
        <w:tabs>
          <w:tab w:val="left" w:pos="825"/>
        </w:tabs>
        <w:kinsoku w:val="0"/>
        <w:overflowPunct w:val="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 am a testing administrator or educational services officer for the</w:t>
      </w:r>
      <w:r>
        <w:rPr>
          <w:spacing w:val="-33"/>
        </w:rPr>
        <w:t xml:space="preserve"> </w:t>
      </w:r>
      <w:r>
        <w:t>military.</w:t>
      </w:r>
    </w:p>
    <w:p w14:paraId="7783C6D9" w14:textId="77777777" w:rsidR="00B621A6" w:rsidRDefault="00B621A6">
      <w:pPr>
        <w:pStyle w:val="BodyText"/>
        <w:kinsoku w:val="0"/>
        <w:overflowPunct w:val="0"/>
        <w:spacing w:before="0"/>
        <w:ind w:left="0"/>
      </w:pPr>
    </w:p>
    <w:p w14:paraId="15705FEE" w14:textId="77777777" w:rsidR="00B621A6" w:rsidRDefault="00B621A6">
      <w:pPr>
        <w:pStyle w:val="BodyText"/>
        <w:kinsoku w:val="0"/>
        <w:overflowPunct w:val="0"/>
        <w:spacing w:before="0"/>
        <w:ind w:left="0"/>
      </w:pPr>
    </w:p>
    <w:p w14:paraId="131CF2EC" w14:textId="77777777" w:rsidR="00B621A6" w:rsidRDefault="00B621A6">
      <w:pPr>
        <w:pStyle w:val="Heading3"/>
        <w:numPr>
          <w:ilvl w:val="0"/>
          <w:numId w:val="1"/>
        </w:numPr>
        <w:tabs>
          <w:tab w:val="left" w:pos="821"/>
        </w:tabs>
        <w:kinsoku w:val="0"/>
        <w:overflowPunct w:val="0"/>
        <w:spacing w:before="199"/>
        <w:ind w:hanging="720"/>
        <w:rPr>
          <w:b w:val="0"/>
          <w:bCs w:val="0"/>
        </w:rPr>
      </w:pPr>
      <w:r>
        <w:t xml:space="preserve">I agree </w:t>
      </w:r>
      <w:proofErr w:type="gramStart"/>
      <w:r>
        <w:t>to</w:t>
      </w:r>
      <w:proofErr w:type="gramEnd"/>
      <w:r>
        <w:t xml:space="preserve"> the following</w:t>
      </w:r>
      <w:r>
        <w:rPr>
          <w:spacing w:val="-10"/>
        </w:rPr>
        <w:t xml:space="preserve"> </w:t>
      </w:r>
      <w:r>
        <w:t>statements:</w:t>
      </w:r>
    </w:p>
    <w:p w14:paraId="58A009D2" w14:textId="77777777" w:rsidR="00B621A6" w:rsidRDefault="00B621A6">
      <w:pPr>
        <w:pStyle w:val="BodyText"/>
        <w:kinsoku w:val="0"/>
        <w:overflowPunct w:val="0"/>
        <w:spacing w:before="2"/>
        <w:ind w:left="0"/>
        <w:rPr>
          <w:b/>
          <w:bCs/>
          <w:sz w:val="20"/>
          <w:szCs w:val="20"/>
        </w:rPr>
      </w:pPr>
    </w:p>
    <w:p w14:paraId="0EA59F13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rPr>
          <w:rFonts w:ascii="Tahoma" w:hAnsi="Tahoma" w:cs="Tahoma"/>
        </w:rPr>
      </w:pPr>
      <w:r>
        <w:rPr>
          <w:rFonts w:ascii="Tahoma" w:hAnsi="Tahoma" w:cs="Tahoma"/>
        </w:rPr>
        <w:t>I am not a current student at Brookdale Community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College.</w:t>
      </w:r>
    </w:p>
    <w:p w14:paraId="02D450F5" w14:textId="77777777" w:rsidR="00B621A6" w:rsidRDefault="00B621A6">
      <w:pPr>
        <w:pStyle w:val="BodyText"/>
        <w:kinsoku w:val="0"/>
        <w:overflowPunct w:val="0"/>
        <w:spacing w:before="12"/>
        <w:ind w:left="0"/>
        <w:rPr>
          <w:sz w:val="19"/>
          <w:szCs w:val="19"/>
        </w:rPr>
      </w:pPr>
    </w:p>
    <w:p w14:paraId="26326B32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spacing w:line="278" w:lineRule="auto"/>
        <w:ind w:right="715"/>
        <w:rPr>
          <w:rFonts w:ascii="Tahoma" w:hAnsi="Tahoma" w:cs="Tahoma"/>
        </w:rPr>
      </w:pPr>
      <w:r>
        <w:rPr>
          <w:rFonts w:ascii="Tahoma" w:hAnsi="Tahoma" w:cs="Tahoma"/>
        </w:rPr>
        <w:t>I do not work or teach in the same discipline as the course for which the student</w:t>
      </w:r>
      <w:r>
        <w:rPr>
          <w:rFonts w:ascii="Tahoma" w:hAnsi="Tahoma" w:cs="Tahoma"/>
          <w:spacing w:val="-33"/>
        </w:rPr>
        <w:t xml:space="preserve"> 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</w:rPr>
        <w:t>being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proctored.</w:t>
      </w:r>
    </w:p>
    <w:p w14:paraId="77472CBD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spacing w:before="196"/>
        <w:rPr>
          <w:rFonts w:ascii="Tahoma" w:hAnsi="Tahoma" w:cs="Tahoma"/>
        </w:rPr>
      </w:pPr>
      <w:r>
        <w:rPr>
          <w:rFonts w:ascii="Tahoma" w:hAnsi="Tahoma" w:cs="Tahoma"/>
        </w:rPr>
        <w:t>I am not related to the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student.</w:t>
      </w:r>
    </w:p>
    <w:p w14:paraId="008C3BC3" w14:textId="77777777" w:rsidR="00B621A6" w:rsidRDefault="00B621A6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14:paraId="1EDD46F0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rPr>
          <w:rFonts w:ascii="Tahoma" w:hAnsi="Tahoma" w:cs="Tahoma"/>
        </w:rPr>
      </w:pPr>
      <w:r>
        <w:rPr>
          <w:rFonts w:ascii="Tahoma" w:hAnsi="Tahoma" w:cs="Tahoma"/>
        </w:rPr>
        <w:t>I am not a friend or co-worker of the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student.</w:t>
      </w:r>
    </w:p>
    <w:p w14:paraId="29F72747" w14:textId="77777777" w:rsidR="00B621A6" w:rsidRDefault="00B621A6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14:paraId="09AA95B7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 will keep the exam sealed in an envelope &amp;/or secured until test</w:t>
      </w:r>
      <w:r>
        <w:rPr>
          <w:rFonts w:ascii="Tahoma" w:hAnsi="Tahoma" w:cs="Tahoma"/>
          <w:spacing w:val="-16"/>
        </w:rPr>
        <w:t xml:space="preserve"> </w:t>
      </w:r>
      <w:r>
        <w:rPr>
          <w:rFonts w:ascii="Tahoma" w:hAnsi="Tahoma" w:cs="Tahoma"/>
        </w:rPr>
        <w:t>time.</w:t>
      </w:r>
    </w:p>
    <w:p w14:paraId="703E512D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rPr>
          <w:rFonts w:ascii="Tahoma" w:hAnsi="Tahoma" w:cs="Tahoma"/>
        </w:rPr>
        <w:sectPr w:rsidR="00B621A6" w:rsidSect="003830EA">
          <w:type w:val="continuous"/>
          <w:pgSz w:w="12240" w:h="15840"/>
          <w:pgMar w:top="700" w:right="560" w:bottom="280" w:left="620" w:header="720" w:footer="720" w:gutter="0"/>
          <w:cols w:space="720" w:equalWidth="0">
            <w:col w:w="11060"/>
          </w:cols>
          <w:noEndnote/>
        </w:sectPr>
      </w:pPr>
    </w:p>
    <w:p w14:paraId="21BD1CAE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spacing w:before="37" w:line="278" w:lineRule="auto"/>
        <w:ind w:right="162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 will personally observe the student throughout the entire examination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 xml:space="preserve">unless otherwise noted in the exam instructions. I will not </w:t>
      </w:r>
      <w:proofErr w:type="gramStart"/>
      <w:r>
        <w:rPr>
          <w:rFonts w:ascii="Tahoma" w:hAnsi="Tahoma" w:cs="Tahoma"/>
        </w:rPr>
        <w:t>provide assistance</w:t>
      </w:r>
      <w:proofErr w:type="gramEnd"/>
      <w:r>
        <w:rPr>
          <w:rFonts w:ascii="Tahoma" w:hAnsi="Tahoma" w:cs="Tahoma"/>
        </w:rPr>
        <w:t xml:space="preserve"> in interpreting</w:t>
      </w:r>
      <w:r>
        <w:rPr>
          <w:rFonts w:ascii="Tahoma" w:hAnsi="Tahoma" w:cs="Tahoma"/>
          <w:spacing w:val="-38"/>
        </w:rPr>
        <w:t xml:space="preserve"> </w:t>
      </w:r>
      <w:r>
        <w:rPr>
          <w:rFonts w:ascii="Tahoma" w:hAnsi="Tahoma" w:cs="Tahoma"/>
        </w:rPr>
        <w:t>or completing the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exam.</w:t>
      </w:r>
    </w:p>
    <w:p w14:paraId="6F01FBAD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spacing w:before="194" w:line="276" w:lineRule="auto"/>
        <w:ind w:right="162"/>
        <w:rPr>
          <w:rFonts w:ascii="Tahoma" w:hAnsi="Tahoma" w:cs="Tahoma"/>
        </w:rPr>
      </w:pPr>
      <w:r>
        <w:rPr>
          <w:rFonts w:ascii="Tahoma" w:hAnsi="Tahoma" w:cs="Tahoma"/>
        </w:rPr>
        <w:t>I will enforce the guidelines/instructions listed for each test. I understand that</w:t>
      </w:r>
      <w:r>
        <w:rPr>
          <w:rFonts w:ascii="Tahoma" w:hAnsi="Tahoma" w:cs="Tahoma"/>
          <w:spacing w:val="-26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</w:rPr>
        <w:t xml:space="preserve">student may not talk with anyone </w:t>
      </w:r>
      <w:r w:rsidR="00C34C6E">
        <w:rPr>
          <w:rFonts w:ascii="Tahoma" w:hAnsi="Tahoma" w:cs="Tahoma"/>
        </w:rPr>
        <w:t>during</w:t>
      </w:r>
      <w:r>
        <w:rPr>
          <w:rFonts w:ascii="Tahoma" w:hAnsi="Tahoma" w:cs="Tahoma"/>
        </w:rPr>
        <w:t xml:space="preserve"> the exam and may use</w:t>
      </w:r>
      <w:r>
        <w:rPr>
          <w:rFonts w:ascii="Tahoma" w:hAnsi="Tahoma" w:cs="Tahoma"/>
          <w:spacing w:val="-23"/>
        </w:rPr>
        <w:t xml:space="preserve"> </w:t>
      </w:r>
      <w:r>
        <w:rPr>
          <w:rFonts w:ascii="Tahoma" w:hAnsi="Tahoma" w:cs="Tahoma"/>
        </w:rPr>
        <w:t>only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</w:rPr>
        <w:t>those materials indicated on the exam instructions. Electronic items, including</w:t>
      </w:r>
      <w:r>
        <w:rPr>
          <w:rFonts w:ascii="Tahoma" w:hAnsi="Tahoma" w:cs="Tahoma"/>
          <w:spacing w:val="-25"/>
        </w:rPr>
        <w:t xml:space="preserve"> </w:t>
      </w:r>
      <w:r>
        <w:rPr>
          <w:rFonts w:ascii="Tahoma" w:hAnsi="Tahoma" w:cs="Tahoma"/>
        </w:rPr>
        <w:t>cell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</w:rPr>
        <w:t>phones, mp3 players/iPods, tablets/iPads may not be accessible to the student</w:t>
      </w:r>
      <w:r>
        <w:rPr>
          <w:rFonts w:ascii="Tahoma" w:hAnsi="Tahoma" w:cs="Tahoma"/>
          <w:spacing w:val="-20"/>
        </w:rPr>
        <w:t xml:space="preserve"> </w:t>
      </w:r>
      <w:r>
        <w:rPr>
          <w:rFonts w:ascii="Tahoma" w:hAnsi="Tahoma" w:cs="Tahoma"/>
        </w:rPr>
        <w:t>during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</w:rPr>
        <w:t>the test, and if found on the student, will be considered an academic integrity</w:t>
      </w:r>
      <w:r>
        <w:rPr>
          <w:rFonts w:ascii="Tahoma" w:hAnsi="Tahoma" w:cs="Tahoma"/>
          <w:spacing w:val="-33"/>
        </w:rPr>
        <w:t xml:space="preserve"> </w:t>
      </w:r>
      <w:r>
        <w:rPr>
          <w:rFonts w:ascii="Tahoma" w:hAnsi="Tahoma" w:cs="Tahoma"/>
        </w:rPr>
        <w:t>violation.</w:t>
      </w:r>
    </w:p>
    <w:p w14:paraId="3A210C17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spacing w:before="199"/>
        <w:ind w:right="162"/>
        <w:rPr>
          <w:rFonts w:ascii="Tahoma" w:hAnsi="Tahoma" w:cs="Tahoma"/>
        </w:rPr>
      </w:pPr>
      <w:r>
        <w:rPr>
          <w:rFonts w:ascii="Tahoma" w:hAnsi="Tahoma" w:cs="Tahoma"/>
        </w:rPr>
        <w:t>I will not copy or reproduce the exams under any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circumstances.</w:t>
      </w:r>
    </w:p>
    <w:p w14:paraId="20D9AC18" w14:textId="77777777" w:rsidR="00B621A6" w:rsidRDefault="00B621A6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14:paraId="59ABD11C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ind w:right="162"/>
        <w:rPr>
          <w:rFonts w:ascii="Tahoma" w:hAnsi="Tahoma" w:cs="Tahoma"/>
        </w:rPr>
      </w:pPr>
      <w:r>
        <w:rPr>
          <w:rFonts w:ascii="Tahoma" w:hAnsi="Tahoma" w:cs="Tahoma"/>
        </w:rPr>
        <w:t>Upon the conclusion of the time allocated for the exam, I agree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to:</w:t>
      </w:r>
    </w:p>
    <w:p w14:paraId="2F820873" w14:textId="77777777" w:rsidR="00B621A6" w:rsidRDefault="00B621A6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14:paraId="2A8ADF1F" w14:textId="77777777" w:rsidR="00B621A6" w:rsidRDefault="00B621A6">
      <w:pPr>
        <w:pStyle w:val="ListParagraph"/>
        <w:numPr>
          <w:ilvl w:val="2"/>
          <w:numId w:val="1"/>
        </w:numPr>
        <w:tabs>
          <w:tab w:val="left" w:pos="2261"/>
        </w:tabs>
        <w:kinsoku w:val="0"/>
        <w:overflowPunct w:val="0"/>
        <w:ind w:right="162"/>
        <w:rPr>
          <w:rFonts w:ascii="Tahoma" w:hAnsi="Tahoma" w:cs="Tahoma"/>
        </w:rPr>
      </w:pPr>
      <w:r>
        <w:rPr>
          <w:rFonts w:ascii="Tahoma" w:hAnsi="Tahoma" w:cs="Tahoma"/>
        </w:rPr>
        <w:t>Collect all examination materials, including scrap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paper.</w:t>
      </w:r>
    </w:p>
    <w:p w14:paraId="2C9E7CB5" w14:textId="77777777" w:rsidR="00B621A6" w:rsidRDefault="00B621A6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14:paraId="5722FA6D" w14:textId="77777777" w:rsidR="00B621A6" w:rsidRDefault="00B621A6">
      <w:pPr>
        <w:pStyle w:val="ListParagraph"/>
        <w:numPr>
          <w:ilvl w:val="2"/>
          <w:numId w:val="1"/>
        </w:numPr>
        <w:tabs>
          <w:tab w:val="left" w:pos="2261"/>
        </w:tabs>
        <w:kinsoku w:val="0"/>
        <w:overflowPunct w:val="0"/>
        <w:spacing w:line="276" w:lineRule="auto"/>
        <w:ind w:right="107"/>
        <w:rPr>
          <w:rFonts w:ascii="Tahoma" w:hAnsi="Tahoma" w:cs="Tahoma"/>
        </w:rPr>
      </w:pPr>
      <w:r>
        <w:rPr>
          <w:rFonts w:ascii="Tahoma" w:hAnsi="Tahoma" w:cs="Tahoma"/>
        </w:rPr>
        <w:t xml:space="preserve">Fax or scan and email </w:t>
      </w:r>
      <w:proofErr w:type="gramStart"/>
      <w:r>
        <w:rPr>
          <w:rFonts w:ascii="Tahoma" w:hAnsi="Tahoma" w:cs="Tahoma"/>
        </w:rPr>
        <w:t>completed</w:t>
      </w:r>
      <w:proofErr w:type="gramEnd"/>
      <w:r>
        <w:rPr>
          <w:rFonts w:ascii="Tahoma" w:hAnsi="Tahoma" w:cs="Tahoma"/>
        </w:rPr>
        <w:t xml:space="preserve"> test or answer sheet to the number indicated</w:t>
      </w:r>
      <w:r>
        <w:rPr>
          <w:rFonts w:ascii="Tahoma" w:hAnsi="Tahoma" w:cs="Tahoma"/>
          <w:spacing w:val="-32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</w:rPr>
        <w:t>the instructions or place all exam materials in an envelope and mail within</w:t>
      </w:r>
      <w:r>
        <w:rPr>
          <w:rFonts w:ascii="Tahoma" w:hAnsi="Tahoma" w:cs="Tahoma"/>
          <w:spacing w:val="-22"/>
        </w:rPr>
        <w:t xml:space="preserve"> </w:t>
      </w:r>
      <w:r>
        <w:rPr>
          <w:rFonts w:ascii="Tahoma" w:hAnsi="Tahoma" w:cs="Tahoma"/>
        </w:rPr>
        <w:t>24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</w:rPr>
        <w:t>hours. The student may not mail the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exam.</w:t>
      </w:r>
    </w:p>
    <w:p w14:paraId="73EE1D28" w14:textId="77777777" w:rsidR="00B621A6" w:rsidRDefault="00B621A6">
      <w:pPr>
        <w:pStyle w:val="BodyText"/>
        <w:kinsoku w:val="0"/>
        <w:overflowPunct w:val="0"/>
        <w:spacing w:before="197" w:line="278" w:lineRule="auto"/>
        <w:ind w:right="162"/>
      </w:pPr>
      <w:r>
        <w:t xml:space="preserve">I accept </w:t>
      </w:r>
      <w:proofErr w:type="gramStart"/>
      <w:r>
        <w:t>the responsibility</w:t>
      </w:r>
      <w:proofErr w:type="gramEnd"/>
      <w:r>
        <w:t xml:space="preserve"> for proctoring the Brookdale Community College examinations</w:t>
      </w:r>
      <w:r>
        <w:rPr>
          <w:spacing w:val="-30"/>
        </w:rPr>
        <w:t xml:space="preserve"> </w:t>
      </w:r>
      <w:r>
        <w:t>in</w:t>
      </w:r>
      <w:r>
        <w:rPr>
          <w:w w:val="99"/>
        </w:rPr>
        <w:t xml:space="preserve"> </w:t>
      </w:r>
      <w:r>
        <w:t>accordance with the statements outlined</w:t>
      </w:r>
      <w:r>
        <w:rPr>
          <w:spacing w:val="-20"/>
        </w:rPr>
        <w:t xml:space="preserve"> </w:t>
      </w:r>
      <w:r>
        <w:t>above.</w:t>
      </w:r>
    </w:p>
    <w:p w14:paraId="10E18783" w14:textId="77777777" w:rsidR="00B621A6" w:rsidRDefault="00B621A6">
      <w:pPr>
        <w:pStyle w:val="BodyText"/>
        <w:tabs>
          <w:tab w:val="left" w:pos="5600"/>
          <w:tab w:val="left" w:pos="9266"/>
        </w:tabs>
        <w:kinsoku w:val="0"/>
        <w:overflowPunct w:val="0"/>
        <w:spacing w:before="196"/>
        <w:ind w:right="162"/>
      </w:pPr>
      <w:r>
        <w:rPr>
          <w:spacing w:val="-1"/>
        </w:rPr>
        <w:t>Signature:</w:t>
      </w:r>
      <w:r>
        <w:rPr>
          <w:spacing w:val="-1"/>
          <w:u w:val="single"/>
        </w:rPr>
        <w:tab/>
      </w:r>
      <w:r>
        <w:rPr>
          <w:spacing w:val="-2"/>
        </w:rPr>
        <w:t>Date: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18695C" w14:textId="77777777" w:rsidR="00B621A6" w:rsidRDefault="00B621A6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3E8EADD0" w14:textId="77777777" w:rsidR="00B621A6" w:rsidRDefault="00B621A6">
      <w:pPr>
        <w:pStyle w:val="BodyText"/>
        <w:kinsoku w:val="0"/>
        <w:overflowPunct w:val="0"/>
        <w:ind w:right="162"/>
      </w:pPr>
      <w:r>
        <w:rPr>
          <w:spacing w:val="-76"/>
          <w:u w:val="single"/>
        </w:rPr>
        <w:t xml:space="preserve"> </w:t>
      </w:r>
      <w:r>
        <w:rPr>
          <w:u w:val="single"/>
        </w:rPr>
        <w:t>Proctor</w:t>
      </w:r>
      <w:r>
        <w:rPr>
          <w:spacing w:val="-75"/>
          <w:u w:val="single"/>
        </w:rPr>
        <w:t xml:space="preserve"> </w:t>
      </w:r>
      <w:r>
        <w:rPr>
          <w:u w:val="single"/>
        </w:rPr>
        <w:t>’s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(please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print) </w:t>
      </w:r>
    </w:p>
    <w:p w14:paraId="02AED1AB" w14:textId="77777777" w:rsidR="00B621A6" w:rsidRDefault="00B621A6">
      <w:pPr>
        <w:pStyle w:val="BodyText"/>
        <w:kinsoku w:val="0"/>
        <w:overflowPunct w:val="0"/>
        <w:spacing w:before="6"/>
        <w:ind w:left="0"/>
        <w:rPr>
          <w:sz w:val="15"/>
          <w:szCs w:val="15"/>
        </w:rPr>
      </w:pPr>
    </w:p>
    <w:p w14:paraId="07AE3D14" w14:textId="77777777" w:rsidR="00B621A6" w:rsidRDefault="00B621A6">
      <w:pPr>
        <w:pStyle w:val="BodyText"/>
        <w:tabs>
          <w:tab w:val="left" w:pos="9405"/>
        </w:tabs>
        <w:kinsoku w:val="0"/>
        <w:overflowPunct w:val="0"/>
        <w:ind w:right="162"/>
      </w:pPr>
      <w:r>
        <w:t xml:space="preserve">Name: 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269E556" w14:textId="77777777" w:rsidR="00B621A6" w:rsidRDefault="00B621A6">
      <w:pPr>
        <w:pStyle w:val="BodyText"/>
        <w:kinsoku w:val="0"/>
        <w:overflowPunct w:val="0"/>
        <w:spacing w:before="4"/>
        <w:ind w:left="0"/>
        <w:rPr>
          <w:sz w:val="15"/>
          <w:szCs w:val="15"/>
        </w:rPr>
      </w:pPr>
    </w:p>
    <w:p w14:paraId="738FE022" w14:textId="77777777" w:rsidR="00B621A6" w:rsidRDefault="00B621A6">
      <w:pPr>
        <w:pStyle w:val="BodyText"/>
        <w:tabs>
          <w:tab w:val="left" w:pos="9455"/>
        </w:tabs>
        <w:kinsoku w:val="0"/>
        <w:overflowPunct w:val="0"/>
        <w:ind w:right="162"/>
      </w:pPr>
      <w:r>
        <w:t>Position: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1966957" w14:textId="77777777" w:rsidR="00B621A6" w:rsidRDefault="00B621A6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32542B83" w14:textId="77777777" w:rsidR="00B621A6" w:rsidRDefault="00B621A6">
      <w:pPr>
        <w:pStyle w:val="BodyText"/>
        <w:tabs>
          <w:tab w:val="left" w:pos="9464"/>
        </w:tabs>
        <w:kinsoku w:val="0"/>
        <w:overflowPunct w:val="0"/>
        <w:ind w:right="162"/>
      </w:pPr>
      <w:r>
        <w:t>Name of Company or</w:t>
      </w:r>
      <w:r>
        <w:rPr>
          <w:spacing w:val="-14"/>
        </w:rPr>
        <w:t xml:space="preserve"> </w:t>
      </w:r>
      <w:r>
        <w:t>Institution_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21612A2" w14:textId="77777777" w:rsidR="00B621A6" w:rsidRDefault="00B621A6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03D5CD16" w14:textId="77777777" w:rsidR="00B621A6" w:rsidRDefault="00B621A6">
      <w:pPr>
        <w:pStyle w:val="BodyText"/>
        <w:tabs>
          <w:tab w:val="left" w:pos="9426"/>
        </w:tabs>
        <w:kinsoku w:val="0"/>
        <w:overflowPunct w:val="0"/>
        <w:ind w:right="162"/>
      </w:pPr>
      <w:r>
        <w:t>Business</w:t>
      </w:r>
      <w:r>
        <w:rPr>
          <w:spacing w:val="-5"/>
        </w:rPr>
        <w:t xml:space="preserve"> </w:t>
      </w:r>
      <w:r>
        <w:t xml:space="preserve">Address: 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297E9D" w14:textId="77777777" w:rsidR="00B621A6" w:rsidRDefault="00B621A6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1EEB1AAA" w14:textId="77777777" w:rsidR="00B621A6" w:rsidRDefault="00B621A6">
      <w:pPr>
        <w:pStyle w:val="BodyText"/>
        <w:tabs>
          <w:tab w:val="left" w:pos="4762"/>
          <w:tab w:val="left" w:pos="9417"/>
        </w:tabs>
        <w:kinsoku w:val="0"/>
        <w:overflowPunct w:val="0"/>
        <w:ind w:right="162"/>
      </w:pPr>
      <w:r>
        <w:t>Phone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ab/>
      </w:r>
      <w:r>
        <w:t>Fax</w:t>
      </w:r>
      <w:r>
        <w:rPr>
          <w:spacing w:val="-11"/>
        </w:rPr>
        <w:t xml:space="preserve"> </w:t>
      </w:r>
      <w:r>
        <w:t xml:space="preserve">Number: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6AA621" w14:textId="77777777" w:rsidR="00B621A6" w:rsidRDefault="00B621A6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</w:p>
    <w:p w14:paraId="62740692" w14:textId="77777777" w:rsidR="00B621A6" w:rsidRDefault="00B621A6">
      <w:pPr>
        <w:pStyle w:val="BodyText"/>
        <w:tabs>
          <w:tab w:val="left" w:pos="9360"/>
        </w:tabs>
        <w:kinsoku w:val="0"/>
        <w:overflowPunct w:val="0"/>
        <w:ind w:left="0" w:right="1417"/>
        <w:jc w:val="center"/>
      </w:pPr>
      <w:r>
        <w:t>Email</w:t>
      </w:r>
      <w:r>
        <w:rPr>
          <w:spacing w:val="-5"/>
        </w:rPr>
        <w:t xml:space="preserve"> </w:t>
      </w:r>
      <w:r>
        <w:t xml:space="preserve">address: 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82CECED" w14:textId="77777777" w:rsidR="00B621A6" w:rsidRDefault="00B621A6">
      <w:pPr>
        <w:pStyle w:val="BodyText"/>
        <w:kinsoku w:val="0"/>
        <w:overflowPunct w:val="0"/>
        <w:spacing w:before="48"/>
        <w:ind w:left="0" w:right="1496"/>
        <w:jc w:val="center"/>
        <w:rPr>
          <w:sz w:val="20"/>
          <w:szCs w:val="20"/>
        </w:rPr>
      </w:pPr>
      <w:r>
        <w:rPr>
          <w:sz w:val="20"/>
          <w:szCs w:val="20"/>
        </w:rPr>
        <w:t>must be institutional email address; cannot be google, yahoo,</w:t>
      </w:r>
      <w:r>
        <w:rPr>
          <w:spacing w:val="-29"/>
          <w:sz w:val="20"/>
          <w:szCs w:val="20"/>
        </w:rPr>
        <w:t xml:space="preserve"> </w:t>
      </w:r>
      <w:r>
        <w:rPr>
          <w:sz w:val="20"/>
          <w:szCs w:val="20"/>
        </w:rPr>
        <w:t>etc.</w:t>
      </w:r>
    </w:p>
    <w:p w14:paraId="0E8A0A6E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60BED8A1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14897AF2" w14:textId="77777777" w:rsidR="00B621A6" w:rsidRDefault="00B621A6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</w:pPr>
    </w:p>
    <w:p w14:paraId="793E6350" w14:textId="77777777" w:rsidR="00B621A6" w:rsidRDefault="00B621A6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  <w:sectPr w:rsidR="00B621A6" w:rsidSect="003830EA">
          <w:pgSz w:w="12240" w:h="15840"/>
          <w:pgMar w:top="680" w:right="640" w:bottom="280" w:left="620" w:header="720" w:footer="720" w:gutter="0"/>
          <w:cols w:space="720" w:equalWidth="0">
            <w:col w:w="10980"/>
          </w:cols>
          <w:noEndnote/>
        </w:sectPr>
      </w:pPr>
    </w:p>
    <w:p w14:paraId="6974E640" w14:textId="77777777" w:rsidR="00B621A6" w:rsidRDefault="00B621A6">
      <w:pPr>
        <w:pStyle w:val="Heading3"/>
        <w:kinsoku w:val="0"/>
        <w:overflowPunct w:val="0"/>
        <w:spacing w:before="59"/>
        <w:ind w:left="3684"/>
        <w:jc w:val="center"/>
        <w:rPr>
          <w:b w:val="0"/>
          <w:bCs w:val="0"/>
        </w:rPr>
      </w:pPr>
      <w:r>
        <w:t>Brookdale Community</w:t>
      </w:r>
      <w:r>
        <w:rPr>
          <w:spacing w:val="-1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Services</w:t>
      </w:r>
    </w:p>
    <w:p w14:paraId="44B21E8F" w14:textId="77777777" w:rsidR="00B621A6" w:rsidRDefault="00B621A6">
      <w:pPr>
        <w:pStyle w:val="BodyText"/>
        <w:kinsoku w:val="0"/>
        <w:overflowPunct w:val="0"/>
        <w:spacing w:before="0"/>
        <w:ind w:left="3682"/>
        <w:jc w:val="center"/>
      </w:pPr>
      <w:r>
        <w:rPr>
          <w:b/>
          <w:bCs/>
        </w:rPr>
        <w:t>765 Newman Springs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Road Lincroft, NJ</w:t>
      </w:r>
      <w:r>
        <w:rPr>
          <w:b/>
          <w:bCs/>
          <w:spacing w:val="60"/>
        </w:rPr>
        <w:t xml:space="preserve"> </w:t>
      </w:r>
      <w:r>
        <w:rPr>
          <w:b/>
          <w:bCs/>
        </w:rPr>
        <w:t>07738</w:t>
      </w:r>
    </w:p>
    <w:p w14:paraId="004B30B7" w14:textId="77777777" w:rsidR="00B621A6" w:rsidRDefault="00B621A6">
      <w:pPr>
        <w:pStyle w:val="BodyText"/>
        <w:kinsoku w:val="0"/>
        <w:overflowPunct w:val="0"/>
        <w:spacing w:before="0"/>
        <w:ind w:left="3686"/>
        <w:jc w:val="center"/>
      </w:pPr>
      <w:r>
        <w:rPr>
          <w:b/>
          <w:bCs/>
        </w:rPr>
        <w:t>Phone: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732-224-2</w:t>
      </w:r>
      <w:r w:rsidR="00057BD9">
        <w:rPr>
          <w:b/>
          <w:bCs/>
        </w:rPr>
        <w:t>660</w:t>
      </w:r>
    </w:p>
    <w:p w14:paraId="5F988B02" w14:textId="77777777" w:rsidR="00B621A6" w:rsidRDefault="00057BD9">
      <w:pPr>
        <w:pStyle w:val="BodyText"/>
        <w:kinsoku w:val="0"/>
        <w:overflowPunct w:val="0"/>
        <w:spacing w:before="0" w:line="289" w:lineRule="exact"/>
        <w:ind w:left="3683"/>
        <w:jc w:val="center"/>
        <w:rPr>
          <w:color w:val="000000"/>
        </w:rPr>
      </w:pPr>
      <w:hyperlink r:id="rId6" w:history="1">
        <w:r w:rsidRPr="008E38F9">
          <w:rPr>
            <w:rStyle w:val="Hyperlink"/>
            <w:rFonts w:cs="Tahoma"/>
            <w:b/>
            <w:bCs/>
          </w:rPr>
          <w:t>wdevoe@brookdalecc.edu</w:t>
        </w:r>
      </w:hyperlink>
    </w:p>
    <w:p w14:paraId="7A19C436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  <w:r>
        <w:rPr>
          <w:rFonts w:ascii="Times New Roman" w:hAnsi="Times New Roman" w:cs="Times New Roman"/>
        </w:rPr>
        <w:br w:type="column"/>
      </w:r>
    </w:p>
    <w:p w14:paraId="498936D7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3009AD40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7E482D3D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31FC77D2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3D8D741A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76ABE7DA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3BEA914E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30D52199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7B76B043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1354F7B3" w14:textId="77777777" w:rsidR="00B621A6" w:rsidRDefault="00B621A6">
      <w:pPr>
        <w:pStyle w:val="BodyText"/>
        <w:kinsoku w:val="0"/>
        <w:overflowPunct w:val="0"/>
        <w:spacing w:before="11"/>
        <w:ind w:left="0"/>
        <w:rPr>
          <w:b/>
          <w:bCs/>
          <w:sz w:val="12"/>
          <w:szCs w:val="12"/>
        </w:rPr>
      </w:pPr>
    </w:p>
    <w:p w14:paraId="3DAF3D28" w14:textId="77777777" w:rsidR="00B621A6" w:rsidRDefault="00B621A6">
      <w:pPr>
        <w:pStyle w:val="BodyText"/>
        <w:kinsoku w:val="0"/>
        <w:overflowPunct w:val="0"/>
        <w:spacing w:before="0"/>
        <w:ind w:left="798"/>
        <w:rPr>
          <w:sz w:val="16"/>
          <w:szCs w:val="16"/>
        </w:rPr>
      </w:pPr>
      <w:r>
        <w:rPr>
          <w:sz w:val="16"/>
          <w:szCs w:val="16"/>
        </w:rPr>
        <w:t xml:space="preserve">updated </w:t>
      </w:r>
      <w:r w:rsidR="00C05A7A">
        <w:rPr>
          <w:sz w:val="16"/>
          <w:szCs w:val="16"/>
        </w:rPr>
        <w:t>January 2024</w:t>
      </w:r>
    </w:p>
    <w:sectPr w:rsidR="00B621A6">
      <w:type w:val="continuous"/>
      <w:pgSz w:w="12240" w:h="15840"/>
      <w:pgMar w:top="700" w:right="640" w:bottom="280" w:left="620" w:header="720" w:footer="720" w:gutter="0"/>
      <w:cols w:num="2" w:space="720" w:equalWidth="0">
        <w:col w:w="7318" w:space="40"/>
        <w:col w:w="362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53" w:hanging="354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1">
      <w:numFmt w:val="bullet"/>
      <w:lvlText w:val="-"/>
      <w:lvlJc w:val="left"/>
      <w:pPr>
        <w:ind w:left="635" w:hanging="162"/>
      </w:pPr>
      <w:rPr>
        <w:rFonts w:ascii="Tahoma" w:hAnsi="Tahoma"/>
        <w:b w:val="0"/>
        <w:w w:val="100"/>
        <w:sz w:val="24"/>
      </w:rPr>
    </w:lvl>
    <w:lvl w:ilvl="2">
      <w:numFmt w:val="bullet"/>
      <w:lvlText w:val="•"/>
      <w:lvlJc w:val="left"/>
      <w:pPr>
        <w:ind w:left="1797" w:hanging="162"/>
      </w:pPr>
    </w:lvl>
    <w:lvl w:ilvl="3">
      <w:numFmt w:val="bullet"/>
      <w:lvlText w:val="•"/>
      <w:lvlJc w:val="left"/>
      <w:pPr>
        <w:ind w:left="2955" w:hanging="162"/>
      </w:pPr>
    </w:lvl>
    <w:lvl w:ilvl="4">
      <w:numFmt w:val="bullet"/>
      <w:lvlText w:val="•"/>
      <w:lvlJc w:val="left"/>
      <w:pPr>
        <w:ind w:left="4113" w:hanging="162"/>
      </w:pPr>
    </w:lvl>
    <w:lvl w:ilvl="5">
      <w:numFmt w:val="bullet"/>
      <w:lvlText w:val="•"/>
      <w:lvlJc w:val="left"/>
      <w:pPr>
        <w:ind w:left="5271" w:hanging="162"/>
      </w:pPr>
    </w:lvl>
    <w:lvl w:ilvl="6">
      <w:numFmt w:val="bullet"/>
      <w:lvlText w:val="•"/>
      <w:lvlJc w:val="left"/>
      <w:pPr>
        <w:ind w:left="6428" w:hanging="162"/>
      </w:pPr>
    </w:lvl>
    <w:lvl w:ilvl="7">
      <w:numFmt w:val="bullet"/>
      <w:lvlText w:val="•"/>
      <w:lvlJc w:val="left"/>
      <w:pPr>
        <w:ind w:left="7586" w:hanging="162"/>
      </w:pPr>
    </w:lvl>
    <w:lvl w:ilvl="8">
      <w:numFmt w:val="bullet"/>
      <w:lvlText w:val="•"/>
      <w:lvlJc w:val="left"/>
      <w:pPr>
        <w:ind w:left="8744" w:hanging="162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820" w:hanging="721"/>
      </w:pPr>
      <w:rPr>
        <w:rFonts w:ascii="Tahoma" w:hAnsi="Tahoma" w:cs="Tahoma"/>
        <w:b/>
        <w:bCs/>
        <w:spacing w:val="-2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720"/>
      </w:pPr>
      <w:rPr>
        <w:rFonts w:ascii="Tahoma" w:hAnsi="Tahoma" w:cs="Tahoma"/>
        <w:b w:val="0"/>
        <w:bCs w:val="0"/>
        <w:spacing w:val="-2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2260" w:hanging="720"/>
      </w:pPr>
      <w:rPr>
        <w:rFonts w:ascii="Tahoma" w:hAnsi="Tahoma" w:cs="Tahoma"/>
        <w:b w:val="0"/>
        <w:bCs w:val="0"/>
        <w:spacing w:val="1"/>
        <w:w w:val="99"/>
        <w:sz w:val="24"/>
        <w:szCs w:val="24"/>
      </w:rPr>
    </w:lvl>
    <w:lvl w:ilvl="3">
      <w:numFmt w:val="bullet"/>
      <w:lvlText w:val="•"/>
      <w:lvlJc w:val="left"/>
      <w:pPr>
        <w:ind w:left="3350" w:hanging="720"/>
      </w:pPr>
    </w:lvl>
    <w:lvl w:ilvl="4">
      <w:numFmt w:val="bullet"/>
      <w:lvlText w:val="•"/>
      <w:lvlJc w:val="left"/>
      <w:pPr>
        <w:ind w:left="4440" w:hanging="720"/>
      </w:pPr>
    </w:lvl>
    <w:lvl w:ilvl="5">
      <w:numFmt w:val="bullet"/>
      <w:lvlText w:val="•"/>
      <w:lvlJc w:val="left"/>
      <w:pPr>
        <w:ind w:left="5530" w:hanging="720"/>
      </w:pPr>
    </w:lvl>
    <w:lvl w:ilvl="6">
      <w:numFmt w:val="bullet"/>
      <w:lvlText w:val="•"/>
      <w:lvlJc w:val="left"/>
      <w:pPr>
        <w:ind w:left="6620" w:hanging="720"/>
      </w:pPr>
    </w:lvl>
    <w:lvl w:ilvl="7">
      <w:numFmt w:val="bullet"/>
      <w:lvlText w:val="•"/>
      <w:lvlJc w:val="left"/>
      <w:pPr>
        <w:ind w:left="7710" w:hanging="720"/>
      </w:pPr>
    </w:lvl>
    <w:lvl w:ilvl="8">
      <w:numFmt w:val="bullet"/>
      <w:lvlText w:val="•"/>
      <w:lvlJc w:val="left"/>
      <w:pPr>
        <w:ind w:left="8800" w:hanging="720"/>
      </w:pPr>
    </w:lvl>
  </w:abstractNum>
  <w:num w:numId="1" w16cid:durableId="1944873377">
    <w:abstractNumId w:val="1"/>
  </w:num>
  <w:num w:numId="2" w16cid:durableId="29946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6E"/>
    <w:rsid w:val="00057BD9"/>
    <w:rsid w:val="000A1539"/>
    <w:rsid w:val="003830EA"/>
    <w:rsid w:val="003E6030"/>
    <w:rsid w:val="00540D85"/>
    <w:rsid w:val="00687396"/>
    <w:rsid w:val="008E38F9"/>
    <w:rsid w:val="00B621A6"/>
    <w:rsid w:val="00B825E9"/>
    <w:rsid w:val="00C05A7A"/>
    <w:rsid w:val="00C3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392CDC"/>
  <w14:defaultImageDpi w14:val="0"/>
  <w15:docId w15:val="{321C23E9-9E1A-4AB0-B37D-50A15C2E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078"/>
      <w:outlineLvl w:val="0"/>
    </w:pPr>
    <w:rPr>
      <w:rFonts w:ascii="Tahoma" w:hAnsi="Tahoma" w:cs="Tahom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rFonts w:ascii="Tahoma" w:hAnsi="Tahoma" w:cs="Tahoma"/>
      <w:b/>
      <w:bCs/>
      <w:i/>
      <w:iCs/>
      <w:sz w:val="25"/>
      <w:szCs w:val="25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820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spacing w:before="59"/>
      <w:ind w:left="100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7BD9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BD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devoe@brookdalec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</dc:creator>
  <cp:keywords/>
  <dc:description/>
  <cp:lastModifiedBy>Aldrick Del Rosario</cp:lastModifiedBy>
  <cp:revision>2</cp:revision>
  <dcterms:created xsi:type="dcterms:W3CDTF">2026-02-12T13:43:00Z</dcterms:created>
  <dcterms:modified xsi:type="dcterms:W3CDTF">2026-02-12T13:43:00Z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