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A8F" w14:textId="08400722" w:rsidR="004B0FC1" w:rsidRPr="004E5A7A" w:rsidRDefault="00826A07" w:rsidP="00826A07">
      <w:pPr>
        <w:tabs>
          <w:tab w:val="center" w:pos="5495"/>
        </w:tabs>
        <w:spacing w:line="274" w:lineRule="exact"/>
        <w:ind w:left="191"/>
        <w:jc w:val="center"/>
        <w:rPr>
          <w:rFonts w:ascii="Arial Narrow"/>
          <w:b/>
          <w:spacing w:val="-1"/>
          <w:sz w:val="24"/>
        </w:rPr>
      </w:pPr>
      <w:bookmarkStart w:id="0" w:name="_GoBack"/>
      <w:bookmarkEnd w:id="0"/>
      <w:r>
        <w:rPr>
          <w:rFonts w:ascii="Arial Narrow" w:hAnsi="Arial Narrow"/>
          <w:b/>
          <w:noProof/>
          <w:spacing w:val="-1"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2E403F8C" wp14:editId="56D59690">
            <wp:simplePos x="0" y="0"/>
            <wp:positionH relativeFrom="margin">
              <wp:posOffset>5273040</wp:posOffset>
            </wp:positionH>
            <wp:positionV relativeFrom="paragraph">
              <wp:posOffset>-381000</wp:posOffset>
            </wp:positionV>
            <wp:extent cx="1562100" cy="786098"/>
            <wp:effectExtent l="0" t="0" r="0" b="0"/>
            <wp:wrapNone/>
            <wp:docPr id="2" name="Picture 2" descr="C:\Users\vanbrunt\AppData\Local\Microsoft\Windows\INetCache\Content.MSO\AA645F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brunt\AppData\Local\Microsoft\Windows\INetCache\Content.MSO\AA645F8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F74" w:rsidRPr="00B97708">
        <w:rPr>
          <w:rFonts w:ascii="Arial Narrow" w:hAnsi="Arial Narrow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093A43C" wp14:editId="65DD8CDD">
            <wp:simplePos x="0" y="0"/>
            <wp:positionH relativeFrom="column">
              <wp:posOffset>-179070</wp:posOffset>
            </wp:positionH>
            <wp:positionV relativeFrom="page">
              <wp:posOffset>327660</wp:posOffset>
            </wp:positionV>
            <wp:extent cx="2032641" cy="703580"/>
            <wp:effectExtent l="0" t="0" r="5715" b="1270"/>
            <wp:wrapNone/>
            <wp:docPr id="6" name="Picture 6" descr="C:\Users\abaasit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asit\Desktop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41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FC1" w:rsidRPr="003A617E">
        <w:rPr>
          <w:rFonts w:ascii="Arial Narrow" w:hAnsi="Arial Narrow"/>
          <w:b/>
          <w:spacing w:val="-1"/>
          <w:sz w:val="18"/>
          <w:szCs w:val="18"/>
        </w:rPr>
        <w:t xml:space="preserve">KEAN UNIVERSITY: COLLEGE OF </w:t>
      </w:r>
      <w:r w:rsidR="004B0FC1">
        <w:rPr>
          <w:rFonts w:ascii="Arial Narrow" w:hAnsi="Arial Narrow"/>
          <w:b/>
          <w:spacing w:val="-1"/>
          <w:sz w:val="18"/>
          <w:szCs w:val="18"/>
        </w:rPr>
        <w:t>NATURAL, APPLIED &amp; HEALTH SCIENCES</w:t>
      </w:r>
    </w:p>
    <w:p w14:paraId="037CE8EE" w14:textId="3FECC3A1" w:rsidR="004B0FC1" w:rsidRPr="003A617E" w:rsidRDefault="004B0FC1" w:rsidP="00826A07">
      <w:pPr>
        <w:tabs>
          <w:tab w:val="left" w:pos="3866"/>
          <w:tab w:val="left" w:pos="7462"/>
          <w:tab w:val="left" w:pos="9943"/>
        </w:tabs>
        <w:spacing w:before="141"/>
        <w:ind w:left="177"/>
        <w:jc w:val="center"/>
        <w:rPr>
          <w:rFonts w:ascii="Arial Narrow" w:hAnsi="Arial Narrow"/>
          <w:b/>
          <w:spacing w:val="-1"/>
          <w:sz w:val="18"/>
          <w:szCs w:val="18"/>
        </w:rPr>
      </w:pPr>
      <w:r>
        <w:rPr>
          <w:rFonts w:ascii="Arial Narrow" w:hAnsi="Arial Narrow"/>
          <w:b/>
          <w:spacing w:val="-1"/>
          <w:sz w:val="18"/>
          <w:szCs w:val="18"/>
        </w:rPr>
        <w:t>78305 B.S</w:t>
      </w:r>
      <w:r w:rsidRPr="003A617E">
        <w:rPr>
          <w:rFonts w:ascii="Arial Narrow" w:hAnsi="Arial Narrow"/>
          <w:b/>
          <w:spacing w:val="-1"/>
          <w:sz w:val="18"/>
          <w:szCs w:val="18"/>
        </w:rPr>
        <w:t xml:space="preserve">. </w:t>
      </w:r>
      <w:r>
        <w:rPr>
          <w:rFonts w:ascii="Arial Narrow" w:hAnsi="Arial Narrow"/>
          <w:b/>
          <w:spacing w:val="-1"/>
          <w:sz w:val="18"/>
          <w:szCs w:val="18"/>
        </w:rPr>
        <w:t>COMPUTER SCIENCE</w:t>
      </w:r>
      <w:r w:rsidRPr="003A617E">
        <w:rPr>
          <w:rFonts w:ascii="Arial Narrow" w:hAnsi="Arial Narrow"/>
          <w:b/>
          <w:spacing w:val="-1"/>
          <w:sz w:val="18"/>
          <w:szCs w:val="18"/>
        </w:rPr>
        <w:t xml:space="preserve">: </w:t>
      </w:r>
      <w:r>
        <w:rPr>
          <w:rFonts w:ascii="Arial Narrow" w:hAnsi="Arial Narrow"/>
          <w:b/>
          <w:spacing w:val="-1"/>
          <w:sz w:val="18"/>
          <w:szCs w:val="18"/>
        </w:rPr>
        <w:t>120</w:t>
      </w:r>
      <w:r w:rsidRPr="003A617E">
        <w:rPr>
          <w:rFonts w:ascii="Arial Narrow" w:hAnsi="Arial Narrow"/>
          <w:b/>
          <w:spacing w:val="-1"/>
          <w:sz w:val="18"/>
          <w:szCs w:val="18"/>
        </w:rPr>
        <w:t xml:space="preserve"> SEMESTER HOURS (S.H.)</w:t>
      </w:r>
    </w:p>
    <w:p w14:paraId="6A0091EE" w14:textId="6DE2DD4F" w:rsidR="004B0FC1" w:rsidRPr="00176250" w:rsidRDefault="004B0FC1" w:rsidP="00826A07">
      <w:pPr>
        <w:tabs>
          <w:tab w:val="left" w:pos="3866"/>
          <w:tab w:val="left" w:pos="7462"/>
          <w:tab w:val="left" w:pos="9943"/>
        </w:tabs>
        <w:spacing w:before="141" w:line="120" w:lineRule="auto"/>
        <w:ind w:left="173"/>
        <w:jc w:val="center"/>
        <w:rPr>
          <w:rFonts w:ascii="Arial Narrow" w:hAnsi="Arial Narrow"/>
          <w:b/>
          <w:spacing w:val="-1"/>
          <w:sz w:val="17"/>
          <w:szCs w:val="17"/>
        </w:rPr>
      </w:pPr>
      <w:r w:rsidRPr="00176250">
        <w:rPr>
          <w:rFonts w:ascii="Arial Narrow" w:hAnsi="Arial Narrow"/>
          <w:b/>
          <w:spacing w:val="-1"/>
          <w:sz w:val="17"/>
          <w:szCs w:val="17"/>
        </w:rPr>
        <w:t xml:space="preserve">For students graduating from </w:t>
      </w:r>
      <w:r w:rsidR="00615F74">
        <w:rPr>
          <w:rFonts w:ascii="Arial Narrow" w:hAnsi="Arial Narrow"/>
          <w:b/>
          <w:spacing w:val="-1"/>
          <w:sz w:val="17"/>
          <w:szCs w:val="17"/>
        </w:rPr>
        <w:t>Brookdale</w:t>
      </w:r>
      <w:r w:rsidRPr="00176250">
        <w:rPr>
          <w:rFonts w:ascii="Arial Narrow" w:hAnsi="Arial Narrow"/>
          <w:b/>
          <w:spacing w:val="-1"/>
          <w:sz w:val="17"/>
          <w:szCs w:val="17"/>
        </w:rPr>
        <w:t xml:space="preserve"> Community College with the </w:t>
      </w:r>
      <w:r>
        <w:rPr>
          <w:rFonts w:ascii="Arial Narrow" w:hAnsi="Arial Narrow"/>
          <w:b/>
          <w:spacing w:val="-1"/>
          <w:sz w:val="17"/>
          <w:szCs w:val="17"/>
        </w:rPr>
        <w:t xml:space="preserve">A.S. in Computer </w:t>
      </w:r>
      <w:r w:rsidR="00615F74">
        <w:rPr>
          <w:rFonts w:ascii="Arial Narrow" w:hAnsi="Arial Narrow"/>
          <w:b/>
          <w:spacing w:val="-1"/>
          <w:sz w:val="17"/>
          <w:szCs w:val="17"/>
        </w:rPr>
        <w:t>Science</w:t>
      </w:r>
      <w:r>
        <w:rPr>
          <w:rFonts w:ascii="Arial Narrow" w:hAnsi="Arial Narrow"/>
          <w:b/>
          <w:spacing w:val="-1"/>
          <w:sz w:val="17"/>
          <w:szCs w:val="17"/>
        </w:rPr>
        <w:t xml:space="preserve"> </w:t>
      </w:r>
      <w:r w:rsidRPr="00176250">
        <w:rPr>
          <w:rFonts w:ascii="Arial Narrow" w:hAnsi="Arial Narrow"/>
          <w:b/>
          <w:spacing w:val="-1"/>
          <w:sz w:val="17"/>
          <w:szCs w:val="17"/>
        </w:rPr>
        <w:t>and transferring to Kean University</w:t>
      </w:r>
    </w:p>
    <w:p w14:paraId="32EB3C64" w14:textId="6472DACD" w:rsidR="004B0FC1" w:rsidRPr="00176250" w:rsidRDefault="004B0FC1" w:rsidP="00826A07">
      <w:pPr>
        <w:tabs>
          <w:tab w:val="left" w:pos="3866"/>
          <w:tab w:val="left" w:pos="7462"/>
          <w:tab w:val="left" w:pos="9943"/>
        </w:tabs>
        <w:spacing w:before="141" w:line="120" w:lineRule="auto"/>
        <w:ind w:left="173"/>
        <w:jc w:val="center"/>
        <w:rPr>
          <w:rFonts w:ascii="Arial Narrow" w:hAnsi="Arial Narrow"/>
          <w:b/>
          <w:spacing w:val="-1"/>
          <w:sz w:val="17"/>
          <w:szCs w:val="17"/>
        </w:rPr>
      </w:pPr>
      <w:r w:rsidRPr="00176250">
        <w:rPr>
          <w:rFonts w:ascii="Arial Narrow" w:hAnsi="Arial Narrow"/>
          <w:b/>
          <w:color w:val="0000FF"/>
          <w:spacing w:val="-1"/>
          <w:sz w:val="17"/>
          <w:szCs w:val="17"/>
        </w:rPr>
        <w:t>Kean Un</w:t>
      </w:r>
      <w:r w:rsidR="00C84592">
        <w:rPr>
          <w:rFonts w:ascii="Arial Narrow" w:hAnsi="Arial Narrow"/>
          <w:b/>
          <w:color w:val="0000FF"/>
          <w:spacing w:val="-1"/>
          <w:sz w:val="17"/>
          <w:szCs w:val="17"/>
        </w:rPr>
        <w:t>iversity Courses are in BLUE (</w:t>
      </w:r>
      <w:r w:rsidR="000B1E9A">
        <w:rPr>
          <w:rFonts w:ascii="Arial Narrow" w:hAnsi="Arial Narrow"/>
          <w:b/>
          <w:color w:val="0000FF"/>
          <w:spacing w:val="-1"/>
          <w:sz w:val="17"/>
          <w:szCs w:val="17"/>
        </w:rPr>
        <w:t>58-</w:t>
      </w:r>
      <w:r w:rsidR="00C84592">
        <w:rPr>
          <w:rFonts w:ascii="Arial Narrow" w:hAnsi="Arial Narrow"/>
          <w:b/>
          <w:color w:val="0000FF"/>
          <w:spacing w:val="-1"/>
          <w:sz w:val="17"/>
          <w:szCs w:val="17"/>
        </w:rPr>
        <w:t>60</w:t>
      </w:r>
      <w:r w:rsidRPr="00176250">
        <w:rPr>
          <w:rFonts w:ascii="Arial Narrow" w:hAnsi="Arial Narrow"/>
          <w:b/>
          <w:color w:val="0000FF"/>
          <w:spacing w:val="-1"/>
          <w:sz w:val="17"/>
          <w:szCs w:val="17"/>
        </w:rPr>
        <w:t xml:space="preserve"> S.H.)</w:t>
      </w:r>
      <w:r w:rsidRPr="00176250">
        <w:rPr>
          <w:rFonts w:ascii="Arial Narrow" w:hAnsi="Arial Narrow"/>
          <w:b/>
          <w:spacing w:val="-1"/>
          <w:sz w:val="17"/>
          <w:szCs w:val="17"/>
        </w:rPr>
        <w:t xml:space="preserve"> </w:t>
      </w:r>
      <w:r w:rsidR="00615F74">
        <w:rPr>
          <w:rFonts w:ascii="Arial Narrow" w:hAnsi="Arial Narrow"/>
          <w:b/>
          <w:color w:val="FF0000"/>
          <w:spacing w:val="-1"/>
          <w:sz w:val="17"/>
          <w:szCs w:val="17"/>
        </w:rPr>
        <w:t>Brookdale</w:t>
      </w:r>
      <w:r w:rsidRPr="00176250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 Community College Courses are in </w:t>
      </w:r>
      <w:r w:rsidRPr="00176250">
        <w:rPr>
          <w:rFonts w:ascii="Arial Narrow" w:eastAsia="Arial Narrow" w:hAnsi="Arial Narrow" w:cs="Arial Narrow"/>
          <w:b/>
          <w:color w:val="FF0000"/>
          <w:sz w:val="17"/>
          <w:szCs w:val="17"/>
        </w:rPr>
        <w:t>RED</w:t>
      </w:r>
      <w:r w:rsidRPr="00176250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 (6</w:t>
      </w:r>
      <w:r w:rsidR="000B1E9A">
        <w:rPr>
          <w:rFonts w:ascii="Arial Narrow" w:hAnsi="Arial Narrow"/>
          <w:b/>
          <w:color w:val="FF0000"/>
          <w:spacing w:val="-1"/>
          <w:sz w:val="17"/>
          <w:szCs w:val="17"/>
        </w:rPr>
        <w:t>0-62</w:t>
      </w:r>
      <w:r w:rsidRPr="00176250">
        <w:rPr>
          <w:rFonts w:ascii="Arial Narrow" w:hAnsi="Arial Narrow"/>
          <w:b/>
          <w:color w:val="FF0000"/>
          <w:spacing w:val="-1"/>
          <w:sz w:val="17"/>
          <w:szCs w:val="17"/>
        </w:rPr>
        <w:t xml:space="preserve"> S.H.)</w:t>
      </w:r>
    </w:p>
    <w:p w14:paraId="05789582" w14:textId="49601FA6" w:rsidR="004B0FC1" w:rsidRPr="00176250" w:rsidRDefault="004B0FC1" w:rsidP="00587A42">
      <w:pPr>
        <w:tabs>
          <w:tab w:val="left" w:pos="3866"/>
          <w:tab w:val="left" w:pos="7462"/>
          <w:tab w:val="left" w:pos="9943"/>
        </w:tabs>
        <w:spacing w:before="141" w:line="120" w:lineRule="auto"/>
        <w:jc w:val="center"/>
        <w:rPr>
          <w:rFonts w:ascii="Arial Narrow" w:eastAsia="Arial Narrow" w:hAnsi="Arial Narrow" w:cs="Arial Narrow"/>
          <w:sz w:val="17"/>
          <w:szCs w:val="17"/>
        </w:rPr>
      </w:pPr>
      <w:r w:rsidRPr="00176250">
        <w:rPr>
          <w:rFonts w:ascii="Arial Narrow"/>
          <w:b/>
          <w:spacing w:val="-1"/>
          <w:sz w:val="17"/>
          <w:szCs w:val="17"/>
        </w:rPr>
        <w:t>EFFECTIVE:</w:t>
      </w:r>
      <w:r w:rsidRPr="00176250">
        <w:rPr>
          <w:rFonts w:ascii="Arial Narrow"/>
          <w:b/>
          <w:spacing w:val="32"/>
          <w:sz w:val="17"/>
          <w:szCs w:val="17"/>
        </w:rPr>
        <w:t xml:space="preserve"> </w:t>
      </w:r>
      <w:r w:rsidRPr="00176250">
        <w:rPr>
          <w:rFonts w:ascii="Arial Narrow"/>
          <w:b/>
          <w:spacing w:val="-1"/>
          <w:sz w:val="17"/>
          <w:szCs w:val="17"/>
        </w:rPr>
        <w:t>FALL 202</w:t>
      </w:r>
      <w:r w:rsidR="00587A42">
        <w:rPr>
          <w:rFonts w:ascii="Arial Narrow"/>
          <w:b/>
          <w:spacing w:val="-1"/>
          <w:sz w:val="17"/>
          <w:szCs w:val="17"/>
        </w:rPr>
        <w:t>1</w:t>
      </w:r>
      <w:r w:rsidRPr="00176250">
        <w:rPr>
          <w:rFonts w:ascii="Arial Narrow"/>
          <w:b/>
          <w:spacing w:val="-1"/>
          <w:sz w:val="17"/>
          <w:szCs w:val="17"/>
        </w:rPr>
        <w:t xml:space="preserve">                                  </w:t>
      </w:r>
      <w:r w:rsidR="00587A42">
        <w:rPr>
          <w:rFonts w:ascii="Arial Narrow"/>
          <w:b/>
          <w:spacing w:val="-1"/>
          <w:sz w:val="17"/>
          <w:szCs w:val="17"/>
        </w:rPr>
        <w:t xml:space="preserve">         </w:t>
      </w:r>
      <w:r w:rsidRPr="00176250">
        <w:rPr>
          <w:rFonts w:ascii="Arial Narrow"/>
          <w:b/>
          <w:spacing w:val="-1"/>
          <w:sz w:val="17"/>
          <w:szCs w:val="17"/>
        </w:rPr>
        <w:t xml:space="preserve">                 KEAN G</w:t>
      </w:r>
      <w:r w:rsidR="00FB4542">
        <w:rPr>
          <w:rFonts w:ascii="Arial Narrow"/>
          <w:b/>
          <w:spacing w:val="-1"/>
          <w:sz w:val="17"/>
          <w:szCs w:val="17"/>
        </w:rPr>
        <w:t>.</w:t>
      </w:r>
      <w:r w:rsidRPr="00176250">
        <w:rPr>
          <w:rFonts w:ascii="Arial Narrow"/>
          <w:b/>
          <w:spacing w:val="-1"/>
          <w:sz w:val="17"/>
          <w:szCs w:val="17"/>
        </w:rPr>
        <w:t>P</w:t>
      </w:r>
      <w:r w:rsidR="00FB4542">
        <w:rPr>
          <w:rFonts w:ascii="Arial Narrow"/>
          <w:b/>
          <w:spacing w:val="-1"/>
          <w:sz w:val="17"/>
          <w:szCs w:val="17"/>
        </w:rPr>
        <w:t>.</w:t>
      </w:r>
      <w:r w:rsidRPr="00176250">
        <w:rPr>
          <w:rFonts w:ascii="Arial Narrow"/>
          <w:b/>
          <w:spacing w:val="-1"/>
          <w:sz w:val="17"/>
          <w:szCs w:val="17"/>
        </w:rPr>
        <w:t>A</w:t>
      </w:r>
      <w:r w:rsidR="00FB4542">
        <w:rPr>
          <w:rFonts w:ascii="Arial Narrow"/>
          <w:b/>
          <w:spacing w:val="-1"/>
          <w:sz w:val="17"/>
          <w:szCs w:val="17"/>
        </w:rPr>
        <w:t>.</w:t>
      </w:r>
      <w:r w:rsidRPr="00176250">
        <w:rPr>
          <w:rFonts w:ascii="Arial Narrow"/>
          <w:b/>
          <w:spacing w:val="-1"/>
          <w:sz w:val="17"/>
          <w:szCs w:val="17"/>
        </w:rPr>
        <w:t xml:space="preserve"> REQUIREMENTS:  Declaration </w:t>
      </w:r>
      <w:r w:rsidR="00FB4542">
        <w:rPr>
          <w:rFonts w:ascii="Arial Narrow"/>
          <w:b/>
          <w:spacing w:val="-1"/>
          <w:sz w:val="17"/>
          <w:szCs w:val="17"/>
        </w:rPr>
        <w:t xml:space="preserve">G.P.A. </w:t>
      </w:r>
      <w:r w:rsidRPr="00176250">
        <w:rPr>
          <w:rFonts w:ascii="Arial Narrow"/>
          <w:b/>
          <w:spacing w:val="-1"/>
          <w:sz w:val="17"/>
          <w:szCs w:val="17"/>
        </w:rPr>
        <w:t xml:space="preserve">requirement 2.5; Graduation </w:t>
      </w:r>
      <w:r w:rsidR="00FB4542">
        <w:rPr>
          <w:rFonts w:ascii="Arial Narrow"/>
          <w:b/>
          <w:spacing w:val="-1"/>
          <w:sz w:val="17"/>
          <w:szCs w:val="17"/>
        </w:rPr>
        <w:t xml:space="preserve">G.P.A. </w:t>
      </w:r>
      <w:r w:rsidRPr="00176250">
        <w:rPr>
          <w:rFonts w:ascii="Arial Narrow"/>
          <w:b/>
          <w:spacing w:val="-1"/>
          <w:sz w:val="17"/>
          <w:szCs w:val="17"/>
        </w:rPr>
        <w:t>Requirement:</w:t>
      </w:r>
      <w:r w:rsidRPr="00176250">
        <w:rPr>
          <w:rFonts w:ascii="Arial Narrow"/>
          <w:b/>
          <w:spacing w:val="-7"/>
          <w:sz w:val="17"/>
          <w:szCs w:val="17"/>
        </w:rPr>
        <w:t xml:space="preserve"> </w:t>
      </w:r>
      <w:r w:rsidRPr="00176250">
        <w:rPr>
          <w:rFonts w:ascii="Arial Narrow"/>
          <w:b/>
          <w:spacing w:val="-1"/>
          <w:sz w:val="17"/>
          <w:szCs w:val="17"/>
        </w:rPr>
        <w:t>2.5</w:t>
      </w:r>
    </w:p>
    <w:p w14:paraId="703F1D62" w14:textId="77777777" w:rsidR="00651010" w:rsidRDefault="00651010">
      <w:pPr>
        <w:spacing w:before="11"/>
        <w:rPr>
          <w:rFonts w:ascii="Arial Narrow" w:eastAsia="Arial Narrow" w:hAnsi="Arial Narrow" w:cs="Arial Narrow"/>
          <w:b/>
          <w:bCs/>
          <w:sz w:val="8"/>
          <w:szCs w:val="8"/>
        </w:rPr>
      </w:pPr>
    </w:p>
    <w:tbl>
      <w:tblPr>
        <w:tblW w:w="10350" w:type="dxa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430"/>
        <w:gridCol w:w="360"/>
        <w:gridCol w:w="2700"/>
        <w:gridCol w:w="2160"/>
        <w:gridCol w:w="376"/>
      </w:tblGrid>
      <w:tr w:rsidR="00C72C75" w14:paraId="50F9A084" w14:textId="77777777" w:rsidTr="006A29B2">
        <w:trPr>
          <w:trHeight w:hRule="exact" w:val="245"/>
        </w:trPr>
        <w:tc>
          <w:tcPr>
            <w:tcW w:w="5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hideMark/>
          </w:tcPr>
          <w:p w14:paraId="40571EA7" w14:textId="351610F0" w:rsidR="00C72C75" w:rsidRDefault="00C72C75" w:rsidP="007F2E0E">
            <w:pPr>
              <w:pStyle w:val="TableParagraph"/>
              <w:tabs>
                <w:tab w:val="left" w:pos="4262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GENERAL</w:t>
            </w:r>
            <w:r>
              <w:rPr>
                <w:rFonts w:ascii="Arial Narrow"/>
                <w:b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EDUCATION</w:t>
            </w:r>
            <w:r w:rsidR="00533E8E">
              <w:rPr>
                <w:rFonts w:ascii="Arial Narrow"/>
                <w:b/>
                <w:spacing w:val="-1"/>
                <w:sz w:val="18"/>
                <w:szCs w:val="18"/>
              </w:rPr>
              <w:t xml:space="preserve"> REQUIREMENTS</w:t>
            </w:r>
            <w:r w:rsidR="00082160">
              <w:rPr>
                <w:rFonts w:ascii="Arial Narrow"/>
                <w:b/>
                <w:spacing w:val="-1"/>
                <w:sz w:val="18"/>
                <w:szCs w:val="18"/>
              </w:rPr>
              <w:t xml:space="preserve">: </w:t>
            </w:r>
            <w:r w:rsidR="00FA0C8F">
              <w:rPr>
                <w:rFonts w:ascii="Arial Narrow"/>
                <w:b/>
                <w:spacing w:val="-4"/>
                <w:sz w:val="18"/>
                <w:szCs w:val="18"/>
              </w:rPr>
              <w:t>3</w:t>
            </w:r>
            <w:r w:rsidR="007F2E0E">
              <w:rPr>
                <w:rFonts w:ascii="Arial Narrow"/>
                <w:b/>
                <w:spacing w:val="-4"/>
                <w:sz w:val="18"/>
                <w:szCs w:val="18"/>
              </w:rPr>
              <w:t>3</w:t>
            </w:r>
            <w:r>
              <w:rPr>
                <w:rFonts w:ascii="Arial Narrow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S.H.</w:t>
            </w:r>
            <w:r w:rsidR="00FB6E1F">
              <w:rPr>
                <w:rFonts w:ascii="Arial Narrow"/>
                <w:b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693FD5CA" w14:textId="267542C9" w:rsidR="00C72C75" w:rsidRPr="00533E8E" w:rsidRDefault="00C72C75" w:rsidP="008F7228">
            <w:pPr>
              <w:pStyle w:val="TableParagraph"/>
              <w:tabs>
                <w:tab w:val="left" w:pos="3976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33E8E">
              <w:rPr>
                <w:rFonts w:ascii="Arial Narrow"/>
                <w:b/>
                <w:spacing w:val="-1"/>
                <w:sz w:val="18"/>
              </w:rPr>
              <w:t>ACADEMIC</w:t>
            </w:r>
            <w:r w:rsidRPr="00533E8E">
              <w:rPr>
                <w:rFonts w:ascii="Arial Narrow"/>
                <w:b/>
                <w:spacing w:val="-5"/>
                <w:sz w:val="18"/>
              </w:rPr>
              <w:t xml:space="preserve"> </w:t>
            </w:r>
            <w:r w:rsidRPr="00533E8E">
              <w:rPr>
                <w:rFonts w:ascii="Arial Narrow"/>
                <w:b/>
                <w:spacing w:val="-1"/>
                <w:sz w:val="18"/>
              </w:rPr>
              <w:t>MAJOR</w:t>
            </w:r>
            <w:r w:rsidR="00082160" w:rsidRPr="00082160">
              <w:rPr>
                <w:rFonts w:ascii="Arial Narrow"/>
                <w:b/>
                <w:position w:val="5"/>
                <w:sz w:val="12"/>
                <w:vertAlign w:val="superscript"/>
              </w:rPr>
              <w:t xml:space="preserve">: </w:t>
            </w:r>
            <w:r w:rsidR="007F2E0E">
              <w:rPr>
                <w:rFonts w:ascii="Arial Narrow" w:hAnsi="Arial Narrow"/>
                <w:b/>
                <w:spacing w:val="-1"/>
                <w:sz w:val="18"/>
                <w:szCs w:val="18"/>
              </w:rPr>
              <w:t>44</w:t>
            </w:r>
            <w:r w:rsidR="001E4FCF" w:rsidRPr="003A617E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1E4FCF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  <w:r w:rsidR="00687682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687682" w:rsidRPr="001B1220">
              <w:rPr>
                <w:rFonts w:ascii="Arial Narrow" w:hAnsi="Arial Narrow"/>
                <w:bCs/>
                <w:spacing w:val="-1"/>
                <w:sz w:val="18"/>
                <w:szCs w:val="18"/>
              </w:rPr>
              <w:t xml:space="preserve">(all major courses require </w:t>
            </w:r>
            <w:r w:rsidR="00687682">
              <w:rPr>
                <w:rFonts w:ascii="Arial Narrow" w:hAnsi="Arial Narrow"/>
                <w:bCs/>
                <w:spacing w:val="-1"/>
                <w:sz w:val="18"/>
                <w:szCs w:val="18"/>
              </w:rPr>
              <w:t>a minimum grade of C)</w:t>
            </w:r>
          </w:p>
        </w:tc>
      </w:tr>
      <w:tr w:rsidR="00C72C75" w14:paraId="3FAF4C1B" w14:textId="77777777" w:rsidTr="006A29B2">
        <w:trPr>
          <w:trHeight w:hRule="exact" w:val="269"/>
        </w:trPr>
        <w:tc>
          <w:tcPr>
            <w:tcW w:w="5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38FC4A4" w14:textId="1BE14CD8" w:rsidR="00C72C75" w:rsidRDefault="00C72C75" w:rsidP="006B7F0B">
            <w:pPr>
              <w:pStyle w:val="TableParagraph"/>
              <w:tabs>
                <w:tab w:val="right" w:pos="5220"/>
              </w:tabs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Foundation Requirements:</w:t>
            </w:r>
            <w:r w:rsidR="00082160">
              <w:rPr>
                <w:rFonts w:ascii="Arial Narrow"/>
                <w:b/>
                <w:spacing w:val="-1"/>
                <w:sz w:val="18"/>
                <w:szCs w:val="18"/>
              </w:rPr>
              <w:t xml:space="preserve"> </w:t>
            </w:r>
            <w:r w:rsidRPr="00C66E8D">
              <w:rPr>
                <w:rFonts w:ascii="Arial Narrow"/>
                <w:b/>
                <w:spacing w:val="-1"/>
                <w:sz w:val="18"/>
                <w:szCs w:val="18"/>
              </w:rPr>
              <w:t>13 S.H.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D779582" w14:textId="72E47124" w:rsidR="00C72C75" w:rsidRPr="00533E8E" w:rsidRDefault="001715F0" w:rsidP="007F2E0E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 xml:space="preserve">Major Core: </w:t>
            </w:r>
            <w:r w:rsidR="00C72C75" w:rsidRPr="00533E8E">
              <w:rPr>
                <w:rFonts w:ascii="Arial Narrow"/>
                <w:b/>
                <w:sz w:val="18"/>
              </w:rPr>
              <w:t>Required:</w:t>
            </w:r>
            <w:r w:rsidR="007F2E0E">
              <w:rPr>
                <w:rFonts w:ascii="Arial Narrow"/>
                <w:b/>
                <w:sz w:val="18"/>
              </w:rPr>
              <w:t xml:space="preserve"> 14</w:t>
            </w:r>
            <w:r w:rsidR="001E4FCF" w:rsidRPr="003A617E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1E4FCF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</w:p>
        </w:tc>
      </w:tr>
      <w:tr w:rsidR="004F520C" w14:paraId="47F9D6DD" w14:textId="77777777" w:rsidTr="006A29B2">
        <w:trPr>
          <w:trHeight w:hRule="exact" w:val="492"/>
        </w:trPr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2A74" w14:textId="04654CB0" w:rsidR="004F520C" w:rsidRPr="004C6640" w:rsidRDefault="004F520C" w:rsidP="004F520C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 3000</w:t>
            </w: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 </w:t>
            </w:r>
            <w:r w:rsidR="0063515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Transfer </w:t>
            </w: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Transition</w:t>
            </w:r>
            <w:r w:rsidR="00CF268A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>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6063" w14:textId="77777777" w:rsidR="004F520C" w:rsidRPr="004C6640" w:rsidRDefault="004F520C" w:rsidP="006B7F0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640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D6AF1" w14:textId="1560279F" w:rsidR="004F520C" w:rsidRPr="004B0FC1" w:rsidRDefault="004B0FC1" w:rsidP="002F0BA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2231 Computer Org. &amp; Prog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C6322" w14:textId="6CCABA56" w:rsidR="004F520C" w:rsidRPr="004C6640" w:rsidRDefault="00AF6A5B" w:rsidP="002F0BA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  <w:vertAlign w:val="superscript"/>
              </w:rPr>
            </w:pPr>
            <w:r w:rsidRPr="00AF6A5B">
              <w:rPr>
                <w:rFonts w:ascii="Arial Narrow" w:hAnsi="Arial Narrow"/>
                <w:color w:val="FF0000"/>
                <w:sz w:val="18"/>
                <w:szCs w:val="18"/>
              </w:rPr>
              <w:t>COMP 271 Programming II</w:t>
            </w:r>
            <w:r w:rsidR="00B500C0">
              <w:rPr>
                <w:rFonts w:ascii="Arial Narrow" w:hAnsi="Arial Narrow"/>
                <w:color w:val="FF0000"/>
                <w:sz w:val="18"/>
                <w:szCs w:val="18"/>
              </w:rPr>
              <w:t xml:space="preserve"> + 1 Credit </w:t>
            </w:r>
            <w:r w:rsidR="000555E5">
              <w:rPr>
                <w:rFonts w:ascii="Arial Narrow" w:hAnsi="Arial Narrow"/>
                <w:color w:val="FF0000"/>
                <w:sz w:val="18"/>
                <w:szCs w:val="18"/>
              </w:rPr>
              <w:t>from COMP 228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4096A" w14:textId="498E85BE" w:rsidR="004F520C" w:rsidRPr="00BB3C4A" w:rsidRDefault="00A8247A" w:rsidP="00B86CD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AD28A4" w14:paraId="18F11183" w14:textId="77777777" w:rsidTr="006A29B2">
        <w:trPr>
          <w:trHeight w:hRule="exact" w:val="247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AE55" w14:textId="5ADE8A6F" w:rsidR="00AD28A4" w:rsidRPr="004C6640" w:rsidRDefault="00AD28A4" w:rsidP="00AD28A4">
            <w:pPr>
              <w:pStyle w:val="TableParagraph"/>
              <w:tabs>
                <w:tab w:val="left" w:pos="1009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4C6640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1030 English Comp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0C8BF" w14:textId="374C1337" w:rsidR="00AD28A4" w:rsidRPr="004C6640" w:rsidRDefault="00AD28A4" w:rsidP="00B40FC3">
            <w:pPr>
              <w:pStyle w:val="TableParagraph"/>
              <w:tabs>
                <w:tab w:val="left" w:pos="1009"/>
              </w:tabs>
              <w:ind w:left="101"/>
              <w:rPr>
                <w:rFonts w:ascii="Arial Narrow" w:eastAsia="Arial Narrow" w:hAnsi="Arial Narrow" w:cs="Arial Narrow"/>
                <w:color w:val="008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121 English Composition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2760" w14:textId="77777777" w:rsidR="00AD28A4" w:rsidRPr="004C6640" w:rsidRDefault="00AD28A4" w:rsidP="00AD28A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64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D3536" w14:textId="46C622D1" w:rsidR="00AD28A4" w:rsidRPr="004B0FC1" w:rsidRDefault="00AD28A4" w:rsidP="002F0BA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2232 Data Struct. &amp; Algorithms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F4051" w14:textId="5DE58C8F" w:rsidR="00AD28A4" w:rsidRPr="00C84592" w:rsidRDefault="00AD28A4" w:rsidP="002F0BA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34C40" w14:textId="51A0C04B" w:rsidR="00AD28A4" w:rsidRPr="00C84592" w:rsidRDefault="00AD28A4" w:rsidP="00AD28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8459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AD28A4" w14:paraId="0E4E3031" w14:textId="77777777" w:rsidTr="006A29B2">
        <w:trPr>
          <w:trHeight w:hRule="exact" w:val="24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9565" w14:textId="3052A5F5" w:rsidR="00AD28A4" w:rsidRPr="000B2AA9" w:rsidRDefault="00AD28A4" w:rsidP="00AD28A4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MATH</w:t>
            </w:r>
            <w:r w:rsidRPr="004C6640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1054 Pre</w:t>
            </w:r>
            <w:r w:rsidR="00587A42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</w:t>
            </w: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alc</w:t>
            </w:r>
            <w:r w:rsidR="00587A42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ulus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5367C" w14:textId="1F30B2AB" w:rsidR="00AD28A4" w:rsidRPr="00AF1C72" w:rsidRDefault="00ED343D" w:rsidP="00B40FC3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8000"/>
                <w:sz w:val="18"/>
                <w:szCs w:val="18"/>
                <w:vertAlign w:val="superscript"/>
              </w:rPr>
            </w:pPr>
            <w:r w:rsidRPr="00AF1C72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153 Pre-Calculus Math</w:t>
            </w:r>
            <w:r w:rsidR="00AF1C72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F103" w14:textId="77777777" w:rsidR="00AD28A4" w:rsidRPr="004C6640" w:rsidRDefault="00AD28A4" w:rsidP="00AD28A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64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5E23F" w14:textId="3F2A98AF" w:rsidR="00AD28A4" w:rsidRPr="004B0FC1" w:rsidRDefault="00AD28A4" w:rsidP="002F0BA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2390 Comp Org. &amp; Architect.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579C7" w14:textId="2B854709" w:rsidR="00AD28A4" w:rsidRPr="004C6640" w:rsidRDefault="00AD28A4" w:rsidP="002F0BA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 w:rsidRPr="00AD28A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COMP 135 Comp Arch </w:t>
            </w:r>
            <w:r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  <w:t>w/Assembly Lang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DC0E6" w14:textId="77777777" w:rsidR="00AD28A4" w:rsidRPr="00BB3C4A" w:rsidRDefault="00AD28A4" w:rsidP="00AD28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C4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AD28A4" w14:paraId="7589E564" w14:textId="77777777" w:rsidTr="006A29B2">
        <w:trPr>
          <w:trHeight w:hRule="exact" w:val="24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8C5C" w14:textId="08159738" w:rsidR="00AD28A4" w:rsidRPr="004C6640" w:rsidRDefault="00AD28A4" w:rsidP="00AD28A4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</w:t>
            </w:r>
            <w:r w:rsidRPr="004C6640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4C6640">
              <w:rPr>
                <w:rFonts w:ascii="Arial Narrow" w:hAnsi="Arial Narrow"/>
                <w:color w:val="0000FF"/>
                <w:sz w:val="18"/>
                <w:szCs w:val="18"/>
              </w:rPr>
              <w:t>140</w:t>
            </w: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 Speech Comm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6486FB" w14:textId="6C809C68" w:rsidR="00AD28A4" w:rsidRPr="006A29B2" w:rsidRDefault="00AF1C72" w:rsidP="00B40FC3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COMP 126 Comp Logic &amp; Design</w:t>
            </w:r>
            <w:r w:rsidR="006A29B2">
              <w:rPr>
                <w:rFonts w:ascii="Arial Narrow" w:hAnsi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11B1" w14:textId="77777777" w:rsidR="00AD28A4" w:rsidRPr="004C6640" w:rsidRDefault="00AD28A4" w:rsidP="00AD28A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64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28A38" w14:textId="610318C0" w:rsidR="00AD28A4" w:rsidRPr="004B0FC1" w:rsidRDefault="00AD28A4" w:rsidP="002F0BA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4B0FC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3250 Computer Operating Sys.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54CB" w14:textId="201E9FB6" w:rsidR="00AD28A4" w:rsidRPr="004C6640" w:rsidRDefault="00AD28A4" w:rsidP="002F0BA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AD068" w14:textId="77777777" w:rsidR="00AD28A4" w:rsidRPr="00BB3C4A" w:rsidRDefault="00AD28A4" w:rsidP="00AD28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AD28A4" w14:paraId="3B35CB5D" w14:textId="77777777" w:rsidTr="006A29B2">
        <w:trPr>
          <w:trHeight w:hRule="exact" w:val="249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35B3" w14:textId="2DEE60F4" w:rsidR="00AD28A4" w:rsidRPr="004C6640" w:rsidRDefault="00AD28A4" w:rsidP="00AD28A4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 202</w:t>
            </w:r>
            <w:r w:rsidR="00930E4D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4</w:t>
            </w: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 Research</w:t>
            </w:r>
            <w:r w:rsidR="00930E4D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 &amp; </w:t>
            </w:r>
            <w:r w:rsidRPr="004C6640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Tec</w:t>
            </w:r>
            <w:r w:rsidR="00930E4D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hnology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DDFC" w14:textId="7C8A00FD" w:rsidR="00AD28A4" w:rsidRPr="004C6640" w:rsidRDefault="00AD28A4" w:rsidP="00B40FC3">
            <w:pPr>
              <w:pStyle w:val="TableParagraph"/>
              <w:tabs>
                <w:tab w:val="left" w:pos="1024"/>
              </w:tabs>
              <w:ind w:left="101"/>
              <w:rPr>
                <w:rFonts w:ascii="Arial Narrow" w:eastAsia="Arial Narrow" w:hAnsi="Arial Narrow" w:cs="Arial Narrow"/>
                <w:color w:val="008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122 English Composition II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CABE" w14:textId="77777777" w:rsidR="00AD28A4" w:rsidRPr="004C6640" w:rsidRDefault="00AD28A4" w:rsidP="00AD28A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664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8E5F4" w14:textId="5E238CD6" w:rsidR="00AD28A4" w:rsidRPr="00082160" w:rsidRDefault="00AD28A4" w:rsidP="00AD28A4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A78B8" w14:textId="77777777" w:rsidR="00AD28A4" w:rsidRPr="00B82191" w:rsidRDefault="00AD28A4" w:rsidP="00AD28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82191">
              <w:rPr>
                <w:rFonts w:ascii="Arial Narrow"/>
                <w:sz w:val="18"/>
                <w:szCs w:val="18"/>
              </w:rPr>
              <w:t>3</w:t>
            </w:r>
          </w:p>
        </w:tc>
      </w:tr>
      <w:tr w:rsidR="00AD28A4" w14:paraId="22223E90" w14:textId="77777777" w:rsidTr="006A29B2">
        <w:trPr>
          <w:trHeight w:hRule="exact" w:val="267"/>
        </w:trPr>
        <w:tc>
          <w:tcPr>
            <w:tcW w:w="5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7822F" w14:textId="77777777" w:rsidR="00AD28A4" w:rsidRDefault="00AD28A4" w:rsidP="00AD28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68CD2C1D" w14:textId="5B67A363" w:rsidR="00AD28A4" w:rsidRPr="00BB3C4A" w:rsidRDefault="00AD28A4" w:rsidP="00AD28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Major Concentration 12</w:t>
            </w:r>
            <w:r w:rsidRPr="003A617E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S. H.</w:t>
            </w:r>
          </w:p>
        </w:tc>
      </w:tr>
      <w:tr w:rsidR="002F0BA9" w14:paraId="529A82C6" w14:textId="77777777" w:rsidTr="006A29B2">
        <w:trPr>
          <w:trHeight w:hRule="exact" w:val="267"/>
        </w:trPr>
        <w:tc>
          <w:tcPr>
            <w:tcW w:w="5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16C6CE9E" w14:textId="376A89A7" w:rsidR="002F0BA9" w:rsidRDefault="002F0BA9" w:rsidP="00AD28A4">
            <w:pPr>
              <w:pStyle w:val="TableParagraph"/>
              <w:spacing w:line="206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DISCIPLINARY</w:t>
            </w:r>
            <w:r>
              <w:rPr>
                <w:rFonts w:ascii="Arial Narrow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z w:val="18"/>
                <w:szCs w:val="18"/>
              </w:rPr>
              <w:t>&amp;</w:t>
            </w:r>
            <w:r>
              <w:rPr>
                <w:rFonts w:ascii="Arial Narrow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INTERDISCIPLINARY</w:t>
            </w:r>
            <w:r>
              <w:rPr>
                <w:rFonts w:ascii="Arial Narrow"/>
                <w:b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DISTRIBUTION COURSES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12EA1" w14:textId="3D545F98" w:rsidR="002F0BA9" w:rsidRPr="004C6640" w:rsidRDefault="002F0BA9" w:rsidP="00AD28A4">
            <w:pPr>
              <w:spacing w:line="276" w:lineRule="auto"/>
              <w:ind w:left="115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CPS 3440 Analysis of Algorithms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6CF46" w14:textId="77777777" w:rsidR="002F0BA9" w:rsidRPr="00BB3C4A" w:rsidRDefault="002F0BA9" w:rsidP="00AD28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C4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F0BA9" w14:paraId="0A6CD322" w14:textId="77777777" w:rsidTr="006A29B2">
        <w:trPr>
          <w:trHeight w:hRule="exact" w:val="267"/>
        </w:trPr>
        <w:tc>
          <w:tcPr>
            <w:tcW w:w="5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C97D7AD" w14:textId="4804F844" w:rsidR="002F0BA9" w:rsidRDefault="002F0BA9" w:rsidP="00AD28A4">
            <w:pPr>
              <w:pStyle w:val="TableParagraph"/>
              <w:tabs>
                <w:tab w:val="right" w:pos="5220"/>
              </w:tabs>
              <w:spacing w:line="191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Humanities: </w:t>
            </w:r>
            <w:r>
              <w:rPr>
                <w:rFonts w:ascii="Arial Narrow"/>
                <w:b/>
                <w:sz w:val="18"/>
                <w:szCs w:val="18"/>
              </w:rPr>
              <w:t>6</w:t>
            </w:r>
            <w:r w:rsidRPr="00C66E8D">
              <w:rPr>
                <w:rFonts w:ascii="Arial Narrow"/>
                <w:b/>
                <w:sz w:val="18"/>
                <w:szCs w:val="18"/>
              </w:rPr>
              <w:t xml:space="preserve"> S.H.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9B0FC" w14:textId="4A2C25B7" w:rsidR="002F0BA9" w:rsidRPr="004C6640" w:rsidRDefault="002F0BA9" w:rsidP="00AD28A4">
            <w:pPr>
              <w:spacing w:line="276" w:lineRule="auto"/>
              <w:ind w:left="115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CPS 3962 Obj. Oriented Analysis &amp; Des.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84782AD" w14:textId="77777777" w:rsidR="002F0BA9" w:rsidRPr="00BB3C4A" w:rsidRDefault="002F0BA9" w:rsidP="00AD28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B3C4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2F0BA9" w14:paraId="0B2EBB87" w14:textId="77777777" w:rsidTr="006A29B2">
        <w:trPr>
          <w:trHeight w:hRule="exact" w:val="249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803E" w14:textId="77777777" w:rsidR="002F0BA9" w:rsidRDefault="002F0BA9" w:rsidP="00AD28A4">
            <w:pPr>
              <w:pStyle w:val="TableParagraph"/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ENG</w:t>
            </w:r>
            <w:r>
              <w:rPr>
                <w:rFonts w:ascii="Arial Narrow"/>
                <w:color w:val="0000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2403</w:t>
            </w:r>
            <w:r>
              <w:rPr>
                <w:rFonts w:ascii="Arial Narrow"/>
                <w:color w:val="0000FF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World</w:t>
            </w:r>
            <w:r>
              <w:rPr>
                <w:rFonts w:ascii="Arial Narrow"/>
                <w:color w:val="0000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Literature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0898B" w14:textId="6BD81B05" w:rsidR="002F0BA9" w:rsidRPr="006A29B2" w:rsidRDefault="002F0BA9" w:rsidP="00B40FC3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Humanities</w:t>
            </w:r>
            <w:r w:rsidR="000B1E9A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Requirement</w:t>
            </w:r>
            <w:r w:rsidR="006A29B2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43C2" w14:textId="77777777" w:rsidR="002F0BA9" w:rsidRDefault="002F0BA9" w:rsidP="00AD28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FD0A330" w14:textId="77777777" w:rsidR="00687682" w:rsidRDefault="002F0BA9" w:rsidP="00AD28A4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4150 Computer Architecture or</w:t>
            </w:r>
          </w:p>
          <w:p w14:paraId="2E992E0A" w14:textId="52112B6C" w:rsidR="002F0BA9" w:rsidRPr="004C6640" w:rsidRDefault="002F0BA9" w:rsidP="00AD28A4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4200 Systems Programming</w:t>
            </w:r>
          </w:p>
        </w:tc>
        <w:tc>
          <w:tcPr>
            <w:tcW w:w="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587F0D3" w14:textId="26B588F6" w:rsidR="002F0BA9" w:rsidRPr="00B82191" w:rsidRDefault="002F0BA9" w:rsidP="00AD28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82191">
              <w:rPr>
                <w:rFonts w:ascii="Arial Narrow"/>
                <w:sz w:val="18"/>
                <w:szCs w:val="18"/>
              </w:rPr>
              <w:t>3</w:t>
            </w:r>
          </w:p>
        </w:tc>
      </w:tr>
      <w:tr w:rsidR="002F0BA9" w14:paraId="398C3F4A" w14:textId="77777777" w:rsidTr="006A29B2">
        <w:trPr>
          <w:trHeight w:hRule="exact" w:val="245"/>
        </w:trPr>
        <w:tc>
          <w:tcPr>
            <w:tcW w:w="5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CDA99" w14:textId="1DAACCC9" w:rsidR="002F0BA9" w:rsidRPr="00930E4D" w:rsidRDefault="002F0BA9" w:rsidP="00AD28A4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930E4D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>Take one “GE Approved” course from one area below</w:t>
            </w:r>
          </w:p>
        </w:tc>
        <w:tc>
          <w:tcPr>
            <w:tcW w:w="48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AEE09" w14:textId="7E337971" w:rsidR="002F0BA9" w:rsidRPr="004C6640" w:rsidRDefault="002F0BA9" w:rsidP="00AD28A4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A8991" w14:textId="4B74CA45" w:rsidR="002F0BA9" w:rsidRPr="00B82191" w:rsidRDefault="002F0BA9" w:rsidP="00AD28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F0BA9" w14:paraId="28A4D626" w14:textId="77777777" w:rsidTr="006A29B2">
        <w:trPr>
          <w:trHeight w:hRule="exact" w:val="24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DBE3" w14:textId="77777777" w:rsidR="002F0BA9" w:rsidRDefault="002F0BA9" w:rsidP="00AD28A4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/>
                <w:color w:val="0000FF"/>
                <w:sz w:val="18"/>
                <w:szCs w:val="18"/>
              </w:rPr>
              <w:t>Fine</w:t>
            </w:r>
            <w:r>
              <w:rPr>
                <w:rFonts w:ascii="Arial Narrow"/>
                <w:color w:val="0000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Arts/Art</w:t>
            </w:r>
            <w:r>
              <w:rPr>
                <w:rFonts w:ascii="Arial Narrow"/>
                <w:color w:val="0000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History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07437" w14:textId="56AA0A41" w:rsidR="002F0BA9" w:rsidRPr="006A29B2" w:rsidRDefault="002F0BA9" w:rsidP="00B40FC3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</w:pPr>
            <w:r w:rsidRPr="00AD28A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Humanities</w:t>
            </w:r>
            <w:r w:rsidR="006A29B2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/Social Sciences</w:t>
            </w:r>
            <w:r w:rsidRPr="00AD28A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Requirement</w:t>
            </w:r>
            <w:r w:rsidR="006A29B2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70C50" w14:textId="77777777" w:rsidR="002F0BA9" w:rsidRDefault="002F0BA9" w:rsidP="00AD28A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04AF5" w14:textId="70ED1DB5" w:rsidR="002F0BA9" w:rsidRPr="004C6640" w:rsidRDefault="002F0BA9" w:rsidP="00AD28A4">
            <w:pPr>
              <w:pStyle w:val="TableParagraph"/>
              <w:tabs>
                <w:tab w:val="left" w:pos="973"/>
              </w:tabs>
              <w:spacing w:before="13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4222 Principles of Networking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85014" w14:textId="77777777" w:rsidR="002F0BA9" w:rsidRPr="00B82191" w:rsidRDefault="002F0BA9" w:rsidP="00AD28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82191">
              <w:rPr>
                <w:rFonts w:ascii="Arial Narrow"/>
                <w:sz w:val="18"/>
                <w:szCs w:val="18"/>
              </w:rPr>
              <w:t>3</w:t>
            </w:r>
          </w:p>
        </w:tc>
      </w:tr>
      <w:tr w:rsidR="00AD28A4" w14:paraId="5784578A" w14:textId="77777777" w:rsidTr="006A29B2">
        <w:trPr>
          <w:trHeight w:hRule="exact" w:val="24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84333" w14:textId="77777777" w:rsidR="00AD28A4" w:rsidRDefault="00AD28A4" w:rsidP="00AD28A4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Philosophy</w:t>
            </w:r>
            <w:r>
              <w:rPr>
                <w:rFonts w:ascii="Arial Narrow"/>
                <w:color w:val="0000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or</w:t>
            </w:r>
            <w:r>
              <w:rPr>
                <w:rFonts w:ascii="Arial Narrow"/>
                <w:color w:val="0000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Religion</w:t>
            </w: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6DBBB" w14:textId="77777777" w:rsidR="00AD28A4" w:rsidRDefault="00AD28A4" w:rsidP="00AD28A4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89DD5" w14:textId="77777777" w:rsidR="00AD28A4" w:rsidRDefault="00AD28A4" w:rsidP="00AD28A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BA275" w14:textId="32BAAD08" w:rsidR="00AD28A4" w:rsidRPr="00BB3C4A" w:rsidRDefault="00AD28A4" w:rsidP="00AD28A4">
            <w:pPr>
              <w:pStyle w:val="TableParagraph"/>
              <w:tabs>
                <w:tab w:val="left" w:pos="441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D28A4" w14:paraId="03E95184" w14:textId="77777777" w:rsidTr="006A29B2">
        <w:trPr>
          <w:trHeight w:hRule="exact" w:val="247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3EB3" w14:textId="77777777" w:rsidR="00AD28A4" w:rsidRDefault="00AD28A4" w:rsidP="00AD28A4">
            <w:pPr>
              <w:pStyle w:val="TableParagraph"/>
              <w:spacing w:before="15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Foreign</w:t>
            </w:r>
            <w:r>
              <w:rPr>
                <w:rFonts w:ascii="Arial Narrow"/>
                <w:color w:val="0000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Languages</w:t>
            </w: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50C47" w14:textId="77777777" w:rsidR="00AD28A4" w:rsidRDefault="00AD28A4" w:rsidP="00AD28A4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A4E2EC" w14:textId="77777777" w:rsidR="00AD28A4" w:rsidRDefault="00AD28A4" w:rsidP="00AD28A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4A25D7D" w14:textId="5BAAE293" w:rsidR="00AD28A4" w:rsidRPr="00BB3C4A" w:rsidRDefault="00AD28A4" w:rsidP="00AD28A4">
            <w:pPr>
              <w:spacing w:line="276" w:lineRule="auto"/>
              <w:ind w:left="10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Major Electives: </w:t>
            </w:r>
            <w:r w:rsidRPr="00B82191">
              <w:rPr>
                <w:rFonts w:ascii="Arial Narrow"/>
                <w:b/>
                <w:spacing w:val="-1"/>
                <w:sz w:val="18"/>
                <w:szCs w:val="18"/>
              </w:rPr>
              <w:t>Required:</w:t>
            </w:r>
            <w:r w:rsidRPr="00B82191">
              <w:rPr>
                <w:rFonts w:ascii="Arial Narrow"/>
                <w:b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 15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S. H.</w:t>
            </w:r>
          </w:p>
        </w:tc>
      </w:tr>
      <w:tr w:rsidR="00AD28A4" w14:paraId="65A9A23C" w14:textId="77777777" w:rsidTr="006A29B2">
        <w:trPr>
          <w:trHeight w:hRule="exact" w:val="24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8E4E9" w14:textId="77777777" w:rsidR="00AD28A4" w:rsidRDefault="00AD28A4" w:rsidP="00AD28A4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Music or</w:t>
            </w:r>
            <w:r>
              <w:rPr>
                <w:rFonts w:ascii="Arial Narrow"/>
                <w:color w:val="0000FF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Theatre</w:t>
            </w: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27BB7" w14:textId="77777777" w:rsidR="00AD28A4" w:rsidRDefault="00AD28A4" w:rsidP="00AD28A4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0D061" w14:textId="77777777" w:rsidR="00AD28A4" w:rsidRDefault="00AD28A4" w:rsidP="00AD28A4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D3AA9" w14:textId="21D34DE8" w:rsidR="00AD28A4" w:rsidRPr="005B25B0" w:rsidRDefault="00AD28A4" w:rsidP="00B40FC3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3xxx or 4xxx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6FC38" w14:textId="075F8F8A" w:rsidR="00AD28A4" w:rsidRPr="000555E5" w:rsidRDefault="000555E5" w:rsidP="00B40FC3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0555E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COMP 269 Database Concept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C82A" w14:textId="77777777" w:rsidR="00AD28A4" w:rsidRPr="00B82191" w:rsidRDefault="00AD28A4" w:rsidP="00AD28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82191">
              <w:rPr>
                <w:rFonts w:ascii="Arial Narrow"/>
                <w:sz w:val="18"/>
                <w:szCs w:val="18"/>
              </w:rPr>
              <w:t>3</w:t>
            </w:r>
          </w:p>
        </w:tc>
      </w:tr>
      <w:tr w:rsidR="00AF1C72" w14:paraId="07AC0757" w14:textId="77777777" w:rsidTr="006A29B2">
        <w:trPr>
          <w:trHeight w:hRule="exact" w:val="254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1D3BB" w14:textId="77777777" w:rsidR="00AF1C72" w:rsidRDefault="00AF1C72" w:rsidP="00AF1C72">
            <w:pPr>
              <w:pStyle w:val="TableParagraph"/>
              <w:spacing w:before="18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E4710C" w14:textId="77777777" w:rsidR="00AF1C72" w:rsidRDefault="00AF1C72" w:rsidP="00AF1C72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1911B" w14:textId="77777777" w:rsidR="00AF1C72" w:rsidRDefault="00AF1C72" w:rsidP="00AF1C7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55A341" w14:textId="34F23EA5" w:rsidR="00AF1C72" w:rsidRPr="005B25B0" w:rsidRDefault="00AF1C72" w:rsidP="00AF1C72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3xxx or 4xxx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8980B" w14:textId="0E2E9591" w:rsidR="00AF1C72" w:rsidRPr="000555E5" w:rsidRDefault="000555E5" w:rsidP="00AF1C72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0555E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COMP 296 Adv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Software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B2AB" w14:textId="208F735C" w:rsidR="00AF1C72" w:rsidRPr="00B82191" w:rsidRDefault="00AF1C72" w:rsidP="00AF1C7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B82191">
              <w:rPr>
                <w:rFonts w:ascii="Arial Narrow"/>
                <w:sz w:val="18"/>
                <w:szCs w:val="18"/>
              </w:rPr>
              <w:t>3</w:t>
            </w:r>
          </w:p>
        </w:tc>
      </w:tr>
      <w:tr w:rsidR="000555E5" w14:paraId="4C172573" w14:textId="77777777" w:rsidTr="006A29B2">
        <w:trPr>
          <w:trHeight w:hRule="exact" w:val="254"/>
        </w:trPr>
        <w:tc>
          <w:tcPr>
            <w:tcW w:w="5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25770" w14:textId="77777777" w:rsidR="000555E5" w:rsidRDefault="000555E5" w:rsidP="00AF1C7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164CB" w14:textId="5120DF89" w:rsidR="000555E5" w:rsidRPr="000555E5" w:rsidRDefault="000555E5" w:rsidP="00AF1C72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3xxx or 4xxx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7206" w14:textId="031D8980" w:rsidR="000555E5" w:rsidRPr="00B82191" w:rsidRDefault="000555E5" w:rsidP="00AF1C7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0555E5" w14:paraId="37F24E46" w14:textId="77777777" w:rsidTr="006A29B2">
        <w:trPr>
          <w:trHeight w:hRule="exact" w:val="262"/>
        </w:trPr>
        <w:tc>
          <w:tcPr>
            <w:tcW w:w="5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2F047B61" w14:textId="2E357198" w:rsidR="000555E5" w:rsidRDefault="000555E5" w:rsidP="00AF1C72">
            <w:pPr>
              <w:pStyle w:val="TableParagraph"/>
              <w:tabs>
                <w:tab w:val="left" w:pos="5220"/>
              </w:tabs>
              <w:spacing w:before="22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Social</w:t>
            </w:r>
            <w:r>
              <w:rPr>
                <w:rFonts w:ascii="Arial Narrow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Sciences: </w:t>
            </w:r>
            <w:r>
              <w:rPr>
                <w:rFonts w:ascii="Arial Narrow"/>
                <w:b/>
                <w:sz w:val="18"/>
                <w:szCs w:val="18"/>
              </w:rPr>
              <w:t>6</w:t>
            </w:r>
            <w:r w:rsidRPr="00FD056F">
              <w:rPr>
                <w:rFonts w:ascii="Arial Narrow"/>
                <w:b/>
                <w:spacing w:val="-3"/>
                <w:sz w:val="18"/>
                <w:szCs w:val="18"/>
              </w:rPr>
              <w:t xml:space="preserve"> </w:t>
            </w:r>
            <w:r w:rsidRPr="00FD056F">
              <w:rPr>
                <w:rFonts w:ascii="Arial Narrow"/>
                <w:b/>
                <w:sz w:val="18"/>
                <w:szCs w:val="18"/>
              </w:rPr>
              <w:t>S.H.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E0078" w14:textId="3AF93BEB" w:rsidR="000555E5" w:rsidRPr="005B25B0" w:rsidRDefault="000555E5" w:rsidP="00AF1C72">
            <w:pPr>
              <w:pStyle w:val="TableParagraph"/>
              <w:ind w:left="101"/>
              <w:rPr>
                <w:rFonts w:ascii="Arial Narrow"/>
                <w:color w:val="0000FF"/>
                <w:spacing w:val="-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3xxx or 4xxx or 5xxx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4D955" w14:textId="77777777" w:rsidR="000555E5" w:rsidRPr="00B82191" w:rsidRDefault="000555E5" w:rsidP="00AF1C72">
            <w:pPr>
              <w:pStyle w:val="TableParagraph"/>
              <w:jc w:val="center"/>
              <w:rPr>
                <w:rFonts w:ascii="Arial Narrow"/>
                <w:sz w:val="18"/>
                <w:szCs w:val="18"/>
              </w:rPr>
            </w:pPr>
            <w:r>
              <w:rPr>
                <w:rFonts w:ascii="Arial Narrow"/>
                <w:sz w:val="18"/>
                <w:szCs w:val="18"/>
              </w:rPr>
              <w:t>3</w:t>
            </w:r>
          </w:p>
        </w:tc>
      </w:tr>
      <w:tr w:rsidR="000555E5" w14:paraId="36639770" w14:textId="77777777" w:rsidTr="006A29B2">
        <w:trPr>
          <w:trHeight w:val="264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19657" w14:textId="275965F4" w:rsidR="000555E5" w:rsidRDefault="000555E5" w:rsidP="00AF1C72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HIST 1062 Worlds of History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177B2" w14:textId="5458357B" w:rsidR="000555E5" w:rsidRPr="006A29B2" w:rsidRDefault="000555E5" w:rsidP="00AF1C72">
            <w:pP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COMP 226 Sys Analysis &amp; Des</w:t>
            </w:r>
            <w:r w:rsidR="006A29B2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9DDAD" w14:textId="143A0362" w:rsidR="000555E5" w:rsidRDefault="000555E5" w:rsidP="00AF1C72">
            <w:pPr>
              <w:widowControl/>
              <w:jc w:val="center"/>
              <w:rPr>
                <w:sz w:val="18"/>
                <w:szCs w:val="18"/>
              </w:rPr>
            </w:pPr>
            <w:r w:rsidRPr="004C664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B9B72" w14:textId="456D43B6" w:rsidR="000555E5" w:rsidRPr="00B82191" w:rsidRDefault="000555E5" w:rsidP="00AF1C7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3xxx or 4xxx or 5xxx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43F0C" w14:textId="14721B44" w:rsidR="000555E5" w:rsidRPr="00B82191" w:rsidRDefault="000555E5" w:rsidP="00AF1C7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F1C72" w14:paraId="001A5F6C" w14:textId="77777777" w:rsidTr="006A29B2">
        <w:trPr>
          <w:trHeight w:hRule="exact" w:val="245"/>
        </w:trPr>
        <w:tc>
          <w:tcPr>
            <w:tcW w:w="5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FEA6" w14:textId="0C25AAB2" w:rsidR="00AF1C72" w:rsidRPr="00CD625F" w:rsidRDefault="00AF1C72" w:rsidP="00AF1C72">
            <w:pPr>
              <w:ind w:left="101"/>
              <w:rPr>
                <w:sz w:val="18"/>
                <w:szCs w:val="18"/>
              </w:rPr>
            </w:pPr>
            <w:r w:rsidRPr="00930E4D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8"/>
                <w:szCs w:val="18"/>
              </w:rPr>
              <w:t>Take one “GE Approved” course from one area below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0D579" w14:textId="26A1C316" w:rsidR="00AF1C72" w:rsidRPr="003A617E" w:rsidRDefault="00AF1C72" w:rsidP="00AF1C72">
            <w:pPr>
              <w:pStyle w:val="TableParagraph"/>
              <w:tabs>
                <w:tab w:val="left" w:pos="4449"/>
              </w:tabs>
              <w:jc w:val="center"/>
              <w:rPr>
                <w:rFonts w:ascii="Arial Narrow"/>
                <w:b/>
                <w:sz w:val="18"/>
                <w:szCs w:val="18"/>
              </w:rPr>
            </w:pPr>
          </w:p>
        </w:tc>
      </w:tr>
      <w:tr w:rsidR="00AF1C72" w14:paraId="279BAACD" w14:textId="77777777" w:rsidTr="006A29B2">
        <w:trPr>
          <w:trHeight w:hRule="exact" w:val="288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6B42" w14:textId="262EB8D5" w:rsidR="00AF1C72" w:rsidRDefault="00AF1C72" w:rsidP="00AF1C72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Psychology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E7C60BE" w14:textId="77777777" w:rsidR="006A29B2" w:rsidRDefault="00AF1C72" w:rsidP="00AF1C72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BCC Social Sciences </w:t>
            </w:r>
          </w:p>
          <w:p w14:paraId="2CDE7F39" w14:textId="04986020" w:rsidR="00AF1C72" w:rsidRPr="006A29B2" w:rsidRDefault="00AF1C72" w:rsidP="00AF1C72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Requirement</w:t>
            </w:r>
            <w:r w:rsidR="006A29B2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EC3710C" w14:textId="2037B57B" w:rsidR="00AF1C72" w:rsidRPr="00782DE7" w:rsidRDefault="00AF1C72" w:rsidP="00AF1C72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6640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vAlign w:val="center"/>
          </w:tcPr>
          <w:p w14:paraId="2FCB5C2B" w14:textId="7764D8F7" w:rsidR="00AF1C72" w:rsidRPr="00B82191" w:rsidRDefault="00AF1C72" w:rsidP="00AF1C72">
            <w:pPr>
              <w:pStyle w:val="TableParagrap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Major Capstone:  3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</w:p>
        </w:tc>
      </w:tr>
      <w:tr w:rsidR="00AF1C72" w14:paraId="26B2F8BE" w14:textId="77777777" w:rsidTr="006A29B2">
        <w:trPr>
          <w:trHeight w:hRule="exact" w:val="288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43166" w14:textId="23650A9B" w:rsidR="00AF1C72" w:rsidRDefault="00AF1C72" w:rsidP="00AF1C72">
            <w:pPr>
              <w:pStyle w:val="TableParagraph"/>
              <w:spacing w:before="13" w:line="276" w:lineRule="auto"/>
              <w:ind w:left="109"/>
              <w:rPr>
                <w:rFonts w:ascii="Arial Narrow"/>
                <w:color w:val="0000FF"/>
                <w:spacing w:val="-1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Economics or ES 1010 Worlds Geog</w:t>
            </w:r>
          </w:p>
        </w:tc>
        <w:tc>
          <w:tcPr>
            <w:tcW w:w="24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4817CF00" w14:textId="77777777" w:rsidR="00AF1C72" w:rsidRDefault="00AF1C72" w:rsidP="00AF1C72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46D0EA3" w14:textId="77777777" w:rsidR="00AF1C72" w:rsidRDefault="00AF1C72" w:rsidP="00AF1C7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EAFAE" w14:textId="38720E49" w:rsidR="00AF1C72" w:rsidRPr="00587A42" w:rsidRDefault="00AF1C72" w:rsidP="00AF1C72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4951 CS Capstone or CPS 4961 Senior research in Comp Sci</w:t>
            </w:r>
          </w:p>
        </w:tc>
        <w:tc>
          <w:tcPr>
            <w:tcW w:w="3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F14A0F" w14:textId="7E28ACF1" w:rsidR="00AF1C72" w:rsidRPr="00B82191" w:rsidRDefault="00AF1C72" w:rsidP="00AF1C7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F1C72" w14:paraId="5F04B8D6" w14:textId="77777777" w:rsidTr="006A29B2">
        <w:trPr>
          <w:trHeight w:hRule="exact" w:val="288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D5BF4" w14:textId="44AA055A" w:rsidR="00AF1C72" w:rsidRDefault="00AF1C72" w:rsidP="00AF1C72">
            <w:pPr>
              <w:pStyle w:val="TableParagraph"/>
              <w:spacing w:before="13" w:line="276" w:lineRule="auto"/>
              <w:ind w:left="109"/>
              <w:rPr>
                <w:rFonts w:ascii="Arial Narrow"/>
                <w:color w:val="0000FF"/>
                <w:spacing w:val="-1"/>
                <w:sz w:val="18"/>
                <w:szCs w:val="18"/>
              </w:rPr>
            </w:pPr>
            <w:r>
              <w:rPr>
                <w:rFonts w:ascii="Arial Narrow"/>
                <w:color w:val="0000FF"/>
                <w:spacing w:val="-1"/>
                <w:sz w:val="18"/>
                <w:szCs w:val="18"/>
              </w:rPr>
              <w:t>Political Science</w:t>
            </w:r>
          </w:p>
        </w:tc>
        <w:tc>
          <w:tcPr>
            <w:tcW w:w="24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4BD6BB2" w14:textId="77777777" w:rsidR="00AF1C72" w:rsidRDefault="00AF1C72" w:rsidP="00AF1C72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1D94D28" w14:textId="77777777" w:rsidR="00AF1C72" w:rsidRDefault="00AF1C72" w:rsidP="00AF1C7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020C3" w14:textId="77777777" w:rsidR="00AF1C72" w:rsidRDefault="00AF1C72" w:rsidP="00AF1C72">
            <w:pPr>
              <w:pStyle w:val="TableParagraph"/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5A917" w14:textId="2616B74E" w:rsidR="00AF1C72" w:rsidRDefault="00AF1C72" w:rsidP="00AF1C72">
            <w:pPr>
              <w:pStyle w:val="TableParagraph"/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F1C72" w14:paraId="418F60C0" w14:textId="77777777" w:rsidTr="006A29B2">
        <w:trPr>
          <w:trHeight w:hRule="exact" w:val="288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3CFA5" w14:textId="3BCEF04C" w:rsidR="00AF1C72" w:rsidRPr="007109A9" w:rsidRDefault="00AF1C72" w:rsidP="00AF1C72">
            <w:pPr>
              <w:pStyle w:val="TableParagraph"/>
              <w:spacing w:before="13" w:line="276" w:lineRule="auto"/>
              <w:ind w:left="109"/>
              <w:rPr>
                <w:rFonts w:ascii="Arial Narrow"/>
                <w:color w:val="0000FF"/>
                <w:spacing w:val="-1"/>
                <w:sz w:val="18"/>
                <w:szCs w:val="18"/>
              </w:rPr>
            </w:pPr>
            <w:r w:rsidRPr="007109A9">
              <w:rPr>
                <w:rFonts w:ascii="Arial Narrow"/>
                <w:color w:val="0000FF"/>
                <w:spacing w:val="-1"/>
                <w:sz w:val="18"/>
                <w:szCs w:val="18"/>
              </w:rPr>
              <w:t>Sociology</w:t>
            </w:r>
            <w:r w:rsidRPr="007109A9">
              <w:rPr>
                <w:rFonts w:asci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7109A9">
              <w:rPr>
                <w:rFonts w:ascii="Arial Narrow"/>
                <w:color w:val="0000FF"/>
                <w:spacing w:val="-1"/>
                <w:sz w:val="18"/>
                <w:szCs w:val="18"/>
              </w:rPr>
              <w:t>or</w:t>
            </w:r>
            <w:r w:rsidRPr="007109A9">
              <w:rPr>
                <w:rFonts w:ascii="Arial Narrow"/>
                <w:color w:val="0000FF"/>
                <w:spacing w:val="-4"/>
                <w:sz w:val="18"/>
                <w:szCs w:val="18"/>
              </w:rPr>
              <w:t xml:space="preserve"> </w:t>
            </w:r>
            <w:r w:rsidRPr="007109A9">
              <w:rPr>
                <w:rFonts w:ascii="Arial Narrow"/>
                <w:color w:val="0000FF"/>
                <w:spacing w:val="-1"/>
                <w:sz w:val="18"/>
                <w:szCs w:val="18"/>
              </w:rPr>
              <w:t>Anthropology</w:t>
            </w:r>
          </w:p>
        </w:tc>
        <w:tc>
          <w:tcPr>
            <w:tcW w:w="243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5B1C7FC" w14:textId="77777777" w:rsidR="00AF1C72" w:rsidRDefault="00AF1C72" w:rsidP="00AF1C72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51B643" w14:textId="77777777" w:rsidR="00AF1C72" w:rsidRDefault="00AF1C72" w:rsidP="00AF1C7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C9E628" w14:textId="7800DCA1" w:rsidR="00AF1C72" w:rsidRDefault="00AF1C72" w:rsidP="00AF1C72">
            <w:pPr>
              <w:pStyle w:val="TableParagraph"/>
              <w:spacing w:line="276" w:lineRule="auto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F1C72" w14:paraId="4AD80295" w14:textId="77777777" w:rsidTr="006A29B2">
        <w:trPr>
          <w:trHeight w:hRule="exact" w:val="28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5C9FC" w14:textId="7B57B1E3" w:rsidR="00AF1C72" w:rsidRDefault="00AF1C72" w:rsidP="00AF1C72">
            <w:pPr>
              <w:widowControl/>
              <w:ind w:left="101"/>
              <w:rPr>
                <w:sz w:val="18"/>
                <w:szCs w:val="18"/>
              </w:rPr>
            </w:pPr>
            <w:r w:rsidRPr="007109A9">
              <w:rPr>
                <w:rFonts w:asci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2AFA5" w14:textId="77777777" w:rsidR="00AF1C72" w:rsidRDefault="00AF1C72" w:rsidP="00AF1C7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347F85E2" w14:textId="645CA57E" w:rsidR="00AF1C72" w:rsidRDefault="00AF1C72" w:rsidP="00AF1C7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760290E3" w14:textId="77777777" w:rsidR="00AF1C72" w:rsidRDefault="00AF1C72" w:rsidP="00AF1C72">
            <w:pPr>
              <w:ind w:left="101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 w:rsidRPr="00B82191">
              <w:rPr>
                <w:rFonts w:ascii="Arial Narrow"/>
                <w:b/>
                <w:spacing w:val="-1"/>
                <w:sz w:val="18"/>
                <w:szCs w:val="18"/>
              </w:rPr>
              <w:t>FREE</w:t>
            </w:r>
            <w:r w:rsidRPr="00B82191">
              <w:rPr>
                <w:rFonts w:ascii="Arial Narrow"/>
                <w:b/>
                <w:spacing w:val="-13"/>
                <w:sz w:val="18"/>
                <w:szCs w:val="18"/>
              </w:rPr>
              <w:t xml:space="preserve"> </w:t>
            </w:r>
            <w:r w:rsidRPr="00B82191">
              <w:rPr>
                <w:rFonts w:ascii="Arial Narrow"/>
                <w:b/>
                <w:spacing w:val="-1"/>
                <w:sz w:val="18"/>
                <w:szCs w:val="18"/>
              </w:rPr>
              <w:t>ELECTIVES: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 xml:space="preserve"> 7-10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S.H. </w:t>
            </w:r>
          </w:p>
          <w:p w14:paraId="02E5F441" w14:textId="5B7D4215" w:rsidR="00AF1C72" w:rsidRPr="008512E2" w:rsidRDefault="00AF1C72" w:rsidP="00AF1C72">
            <w:pPr>
              <w:ind w:left="10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At least 50% must be completed at the 3000-4000 course level.</w:t>
            </w:r>
          </w:p>
        </w:tc>
      </w:tr>
      <w:tr w:rsidR="00AF1C72" w14:paraId="67A5B343" w14:textId="77777777" w:rsidTr="006A29B2">
        <w:trPr>
          <w:trHeight w:val="210"/>
        </w:trPr>
        <w:tc>
          <w:tcPr>
            <w:tcW w:w="5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7E4F9" w14:textId="49C15F84" w:rsidR="00AF1C72" w:rsidRPr="007F2E0E" w:rsidRDefault="00AF1C72" w:rsidP="00AF1C72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2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6A4802F0" w14:textId="66C10516" w:rsidR="00AF1C72" w:rsidRPr="00BB3C4A" w:rsidRDefault="00AF1C72" w:rsidP="00AF1C7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F1C72" w14:paraId="2EE7989A" w14:textId="77777777" w:rsidTr="006A29B2">
        <w:trPr>
          <w:trHeight w:hRule="exact" w:val="294"/>
        </w:trPr>
        <w:tc>
          <w:tcPr>
            <w:tcW w:w="5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82C02F5" w14:textId="426B7421" w:rsidR="00AF1C72" w:rsidRPr="00930E4D" w:rsidRDefault="00AF1C72" w:rsidP="00AF1C72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Science and Mathematics: 8 S.H.</w:t>
            </w:r>
          </w:p>
        </w:tc>
        <w:tc>
          <w:tcPr>
            <w:tcW w:w="52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583CC893" w14:textId="77777777" w:rsidR="00AF1C72" w:rsidRDefault="00AF1C72" w:rsidP="00AF1C7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F1C72" w14:paraId="491D5EDF" w14:textId="77777777" w:rsidTr="006A29B2">
        <w:trPr>
          <w:trHeight w:val="150"/>
        </w:trPr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ADAF7C4" w14:textId="437163A6" w:rsidR="00AF1C72" w:rsidRPr="003C54A2" w:rsidRDefault="00AF1C72" w:rsidP="00AF1C72">
            <w:pPr>
              <w:pStyle w:val="TableParagraph"/>
              <w:tabs>
                <w:tab w:val="left" w:pos="1117"/>
              </w:tabs>
              <w:spacing w:before="13" w:line="276" w:lineRule="auto"/>
              <w:ind w:left="90"/>
              <w:rPr>
                <w:rFonts w:ascii="Arial Narrow" w:eastAsia="Arial Narrow" w:hAnsi="Arial Narrow" w:cs="Arial Narrow"/>
                <w:color w:val="2E7E38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CPS 1231 Fund. Of Comp. Sci.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5FFFA9" w14:textId="07D79768" w:rsidR="00AF1C72" w:rsidRPr="000555E5" w:rsidRDefault="00AF1C72" w:rsidP="00AF1C72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  <w:vertAlign w:val="superscript"/>
              </w:rPr>
            </w:pPr>
            <w:r w:rsidRPr="008512E2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COMP 171 Programming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I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+ 1 credit from electives</w:t>
            </w:r>
            <w:r w:rsidR="000555E5">
              <w:rPr>
                <w:rFonts w:ascii="Arial Narrow" w:hAnsi="Arial Narrow"/>
                <w:color w:val="FF0000"/>
                <w:sz w:val="18"/>
                <w:szCs w:val="18"/>
                <w:vertAlign w:val="superscript"/>
              </w:rPr>
              <w:t>1</w:t>
            </w:r>
            <w:r w:rsidR="006A29B2">
              <w:rPr>
                <w:rFonts w:ascii="Arial Narrow" w:hAnsi="Arial Narrow"/>
                <w:color w:val="FF0000"/>
                <w:sz w:val="18"/>
                <w:szCs w:val="18"/>
                <w:vertAlign w:val="superscript"/>
              </w:rPr>
              <w:t>,,2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DFA7A0" w14:textId="2D54BAB4" w:rsidR="00AF1C72" w:rsidRPr="005363ED" w:rsidRDefault="00AF1C72" w:rsidP="00AF1C7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D78FC33" w14:textId="5F0AFEA9" w:rsidR="00AF1C72" w:rsidRPr="006563B9" w:rsidRDefault="00AF1C72" w:rsidP="000555E5">
            <w:pPr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656A5FBB" w14:textId="37E01845" w:rsidR="00AF1C72" w:rsidRPr="000555E5" w:rsidRDefault="000555E5" w:rsidP="000555E5">
            <w:pPr>
              <w:ind w:left="101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 w:rsidRPr="000555E5">
              <w:rPr>
                <w:rFonts w:ascii="Arial Narrow" w:hAnsi="Arial Narrow"/>
                <w:color w:val="FF0000"/>
                <w:sz w:val="18"/>
                <w:szCs w:val="18"/>
              </w:rPr>
              <w:t>Electives credit</w:t>
            </w:r>
            <w:r>
              <w:rPr>
                <w:rFonts w:ascii="Arial Narrow" w:hAnsi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FB273F" w14:textId="5F45C2E3" w:rsidR="00AF1C72" w:rsidRPr="00BB3C4A" w:rsidRDefault="000555E5" w:rsidP="000555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0-1</w:t>
            </w:r>
          </w:p>
        </w:tc>
      </w:tr>
      <w:tr w:rsidR="00AF1C72" w14:paraId="6ABBB85B" w14:textId="77777777" w:rsidTr="006A29B2">
        <w:trPr>
          <w:trHeight w:hRule="exact" w:val="227"/>
        </w:trPr>
        <w:tc>
          <w:tcPr>
            <w:tcW w:w="23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15B6A" w14:textId="77777777" w:rsidR="00AF1C72" w:rsidRDefault="00AF1C72" w:rsidP="00AF1C72">
            <w:pPr>
              <w:pStyle w:val="TableParagraph"/>
              <w:tabs>
                <w:tab w:val="left" w:pos="1117"/>
              </w:tabs>
              <w:spacing w:before="13" w:line="276" w:lineRule="auto"/>
              <w:ind w:left="9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</w:p>
        </w:tc>
        <w:tc>
          <w:tcPr>
            <w:tcW w:w="2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CC761" w14:textId="77777777" w:rsidR="00AF1C72" w:rsidRDefault="00AF1C72" w:rsidP="00AF1C72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98DDD" w14:textId="77777777" w:rsidR="00AF1C72" w:rsidRDefault="00AF1C72" w:rsidP="00AF1C7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1A33FE8D" w14:textId="77777777" w:rsidR="00AF1C72" w:rsidRPr="006563B9" w:rsidRDefault="00AF1C72" w:rsidP="000555E5">
            <w:pPr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92197" w14:textId="401CA53E" w:rsidR="00AF1C72" w:rsidRPr="000555E5" w:rsidRDefault="000555E5" w:rsidP="000555E5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555E5">
              <w:rPr>
                <w:rFonts w:ascii="Arial Narrow" w:hAnsi="Arial Narrow"/>
                <w:color w:val="FF0000"/>
                <w:sz w:val="18"/>
                <w:szCs w:val="18"/>
              </w:rPr>
              <w:t>2 credits from COMP 228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A8ACC" w14:textId="54E02A88" w:rsidR="00AF1C72" w:rsidRDefault="000555E5" w:rsidP="000555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0555E5" w14:paraId="4A5EAA01" w14:textId="77777777" w:rsidTr="006A29B2">
        <w:trPr>
          <w:trHeight w:hRule="exact" w:val="245"/>
        </w:trPr>
        <w:tc>
          <w:tcPr>
            <w:tcW w:w="23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73E4F7" w14:textId="35A1420E" w:rsidR="000555E5" w:rsidRDefault="000555E5" w:rsidP="00AF1C7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82DE7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Lab Science (BIO 1000, CHEM 1083, 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or </w:t>
            </w:r>
            <w:r w:rsidRPr="00782DE7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PHYS 2091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/</w:t>
            </w:r>
            <w:r w:rsidRPr="00782DE7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PHYS 2095)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523B83D" w14:textId="195B2D36" w:rsidR="000555E5" w:rsidRDefault="000555E5" w:rsidP="00AF1C7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D28A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PHYS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  <w:r w:rsidRPr="00AD28A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121 General Physics I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CD79B1" w14:textId="55757332" w:rsidR="000555E5" w:rsidRDefault="000555E5" w:rsidP="00AF1C72">
            <w:pPr>
              <w:pStyle w:val="TableParagraph"/>
              <w:spacing w:before="13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5BA4D" w14:textId="302650F6" w:rsidR="000555E5" w:rsidRPr="000555E5" w:rsidRDefault="000555E5" w:rsidP="000555E5">
            <w:pPr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0555E5">
              <w:rPr>
                <w:rFonts w:ascii="Arial Narrow" w:hAnsi="Arial Narrow"/>
                <w:color w:val="0000FF"/>
                <w:sz w:val="18"/>
                <w:szCs w:val="18"/>
              </w:rPr>
              <w:t>Any Kean 1000-4000 level course(s) to total 120 credits for degree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C4A64" w14:textId="4024B73B" w:rsidR="000555E5" w:rsidRPr="00BB3C4A" w:rsidRDefault="000555E5" w:rsidP="000555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2-5</w:t>
            </w:r>
          </w:p>
        </w:tc>
      </w:tr>
      <w:tr w:rsidR="000555E5" w14:paraId="6B09835D" w14:textId="77777777" w:rsidTr="006A29B2">
        <w:trPr>
          <w:trHeight w:val="211"/>
        </w:trPr>
        <w:tc>
          <w:tcPr>
            <w:tcW w:w="2324" w:type="dxa"/>
            <w:vMerge/>
            <w:tcBorders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2CACD3BD" w14:textId="2E7CAA91" w:rsidR="000555E5" w:rsidRPr="004B0FC1" w:rsidRDefault="000555E5" w:rsidP="00AF1C72">
            <w:pPr>
              <w:pStyle w:val="TableParagraph"/>
              <w:tabs>
                <w:tab w:val="left" w:pos="1165"/>
              </w:tabs>
              <w:spacing w:line="276" w:lineRule="auto"/>
              <w:ind w:left="108" w:right="460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2430" w:type="dxa"/>
            <w:vMerge/>
            <w:tcBorders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7D43B84C" w14:textId="2081CC05" w:rsidR="000555E5" w:rsidRPr="00B86CD5" w:rsidRDefault="000555E5" w:rsidP="00AF1C72">
            <w:pPr>
              <w:pStyle w:val="TableParagraph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6" w:space="0" w:color="000000"/>
              <w:bottom w:val="single" w:sz="8" w:space="0" w:color="auto"/>
              <w:right w:val="single" w:sz="6" w:space="0" w:color="000000"/>
            </w:tcBorders>
            <w:vAlign w:val="center"/>
          </w:tcPr>
          <w:p w14:paraId="2A02361E" w14:textId="1707C79F" w:rsidR="000555E5" w:rsidRDefault="000555E5" w:rsidP="00AF1C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12165" w14:textId="1FA26CAE" w:rsidR="000555E5" w:rsidRPr="00BB3C4A" w:rsidRDefault="000555E5" w:rsidP="000555E5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0555E5">
              <w:rPr>
                <w:rFonts w:ascii="Arial Narrow" w:hAnsi="Arial Narrow"/>
                <w:color w:val="0000FF"/>
                <w:sz w:val="18"/>
                <w:szCs w:val="18"/>
              </w:rPr>
              <w:t>Any Kean 3000-4000 level course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2F624" w14:textId="7482F1FC" w:rsidR="000555E5" w:rsidRPr="00BB3C4A" w:rsidRDefault="000555E5" w:rsidP="000555E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AF1C72" w14:paraId="6A4DFFAB" w14:textId="77777777" w:rsidTr="006A29B2">
        <w:trPr>
          <w:trHeight w:val="111"/>
        </w:trPr>
        <w:tc>
          <w:tcPr>
            <w:tcW w:w="51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EEA" w14:textId="77777777" w:rsidR="00AF1C72" w:rsidRDefault="00AF1C72" w:rsidP="00AF1C72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7809F" w14:textId="4B91E8A5" w:rsidR="00AF1C72" w:rsidRPr="00BB3C4A" w:rsidRDefault="00AF1C72" w:rsidP="00AF1C72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F1C72" w14:paraId="0ADD8784" w14:textId="77777777" w:rsidTr="006A29B2">
        <w:trPr>
          <w:trHeight w:val="100"/>
        </w:trPr>
        <w:tc>
          <w:tcPr>
            <w:tcW w:w="5114" w:type="dxa"/>
            <w:gridSpan w:val="3"/>
            <w:vMerge w:val="restart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14:paraId="333F7CD8" w14:textId="77777777" w:rsidR="00AF1C72" w:rsidRDefault="00AF1C72" w:rsidP="00AF1C72">
            <w:pPr>
              <w:widowControl/>
              <w:ind w:left="101"/>
              <w:rPr>
                <w:rFonts w:ascii="Arial Narrow" w:hAnsi="Arial Narrow"/>
                <w:b/>
                <w:spacing w:val="-1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Additional</w:t>
            </w:r>
            <w:r>
              <w:rPr>
                <w:rFonts w:ascii="Arial Narrow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Required</w:t>
            </w:r>
            <w:r>
              <w:rPr>
                <w:rFonts w:ascii="Arial Narrow"/>
                <w:b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  <w:szCs w:val="18"/>
              </w:rPr>
              <w:t>Courses</w:t>
            </w:r>
            <w:r>
              <w:rPr>
                <w:rFonts w:ascii="Arial Narrow"/>
                <w:spacing w:val="-1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32-36</w:t>
            </w:r>
            <w:r w:rsidRPr="003A617E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S. H.</w:t>
            </w:r>
          </w:p>
          <w:p w14:paraId="4092F50A" w14:textId="3848D760" w:rsidR="00AF1C72" w:rsidRDefault="00AF1C72" w:rsidP="00AF1C72">
            <w:pPr>
              <w:widowControl/>
              <w:ind w:left="101"/>
              <w:rPr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  <w:szCs w:val="18"/>
              </w:rPr>
              <w:t>(All additional and supporting courses require a minimum grade of C)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CF46D7" w14:textId="389D8129" w:rsidR="00AF1C72" w:rsidRPr="00BB3C4A" w:rsidRDefault="00AF1C72" w:rsidP="00AF1C72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BB3C4A">
              <w:rPr>
                <w:rFonts w:ascii="Arial Narrow" w:hAnsi="Arial Narrow"/>
                <w:b/>
                <w:sz w:val="18"/>
                <w:szCs w:val="18"/>
              </w:rPr>
              <w:t xml:space="preserve">TOTAL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CREDITS                       </w:t>
            </w:r>
            <w:r w:rsidRPr="00BB3C4A">
              <w:rPr>
                <w:rFonts w:ascii="Arial Narrow" w:hAnsi="Arial Narrow"/>
                <w:b/>
                <w:sz w:val="18"/>
                <w:szCs w:val="18"/>
              </w:rPr>
              <w:t xml:space="preserve">                    </w:t>
            </w:r>
            <w:r w:rsidR="00377B36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Pr="00BB3C4A"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120</w:t>
            </w:r>
            <w:r w:rsidRPr="008C4542">
              <w:rPr>
                <w:rFonts w:ascii="Arial Narrow"/>
                <w:b/>
                <w:spacing w:val="-4"/>
                <w:sz w:val="18"/>
                <w:szCs w:val="18"/>
              </w:rPr>
              <w:t xml:space="preserve"> </w:t>
            </w:r>
            <w:r w:rsidRPr="008C4542">
              <w:rPr>
                <w:rFonts w:ascii="Arial Narrow"/>
                <w:b/>
                <w:sz w:val="18"/>
                <w:szCs w:val="18"/>
              </w:rPr>
              <w:t>S.H.</w:t>
            </w:r>
          </w:p>
        </w:tc>
      </w:tr>
      <w:tr w:rsidR="00AF1C72" w14:paraId="3EE09ACB" w14:textId="77777777" w:rsidTr="006A29B2">
        <w:trPr>
          <w:trHeight w:val="282"/>
        </w:trPr>
        <w:tc>
          <w:tcPr>
            <w:tcW w:w="511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vAlign w:val="center"/>
          </w:tcPr>
          <w:p w14:paraId="65ACABF5" w14:textId="77777777" w:rsidR="00AF1C72" w:rsidRDefault="00AF1C72" w:rsidP="00AF1C72">
            <w:pPr>
              <w:widowControl/>
              <w:ind w:left="101"/>
              <w:rPr>
                <w:rFonts w:ascii="Arial Narrow"/>
                <w:b/>
                <w:spacing w:val="-1"/>
                <w:sz w:val="18"/>
                <w:szCs w:val="18"/>
              </w:rPr>
            </w:pP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C4DC739" w14:textId="77777777" w:rsidR="00AF1C72" w:rsidRPr="00BB3C4A" w:rsidRDefault="00AF1C72" w:rsidP="00AF1C72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A29B2" w14:paraId="6D09EECC" w14:textId="77777777" w:rsidTr="006A29B2">
        <w:trPr>
          <w:trHeight w:val="47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C6047" w14:textId="363A27C8" w:rsidR="006A29B2" w:rsidRDefault="006A29B2" w:rsidP="00AF1C72">
            <w:pPr>
              <w:ind w:left="101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Lab Science II (BIO 1300, CHEM 1083, PHYS 2092/PHYS 2096)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764475" w14:textId="45FF683E" w:rsidR="006A29B2" w:rsidRDefault="006A29B2" w:rsidP="00AF1C72">
            <w:pPr>
              <w:ind w:left="101"/>
              <w:rPr>
                <w:sz w:val="18"/>
                <w:szCs w:val="18"/>
              </w:rPr>
            </w:pPr>
            <w:r w:rsidRPr="00AD28A4">
              <w:rPr>
                <w:rFonts w:ascii="Arial Narrow" w:hAnsi="Arial Narrow"/>
                <w:color w:val="FF0000"/>
                <w:sz w:val="18"/>
                <w:szCs w:val="18"/>
              </w:rPr>
              <w:t>PHYS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Pr="00AD28A4">
              <w:rPr>
                <w:rFonts w:ascii="Arial Narrow" w:hAnsi="Arial Narrow"/>
                <w:color w:val="FF0000"/>
                <w:sz w:val="18"/>
                <w:szCs w:val="18"/>
              </w:rPr>
              <w:t>122 General Physics II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562DE5" w14:textId="57EFA0F9" w:rsidR="006A29B2" w:rsidRDefault="006A29B2" w:rsidP="00AF1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9CCA4D" w14:textId="428DE85A" w:rsidR="006A29B2" w:rsidRPr="000555E5" w:rsidRDefault="006A29B2" w:rsidP="006A29B2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0555E5">
              <w:rPr>
                <w:rFonts w:ascii="Arial Narrow" w:hAnsi="Arial Narrow"/>
                <w:color w:val="FF0000"/>
                <w:sz w:val="18"/>
                <w:szCs w:val="18"/>
                <w:vertAlign w:val="superscript"/>
              </w:rPr>
              <w:t>1</w:t>
            </w:r>
            <w:r w:rsidRPr="000555E5">
              <w:rPr>
                <w:rFonts w:ascii="Arial Narrow" w:hAnsi="Arial Narrow"/>
                <w:color w:val="FF0000"/>
                <w:sz w:val="18"/>
                <w:szCs w:val="18"/>
              </w:rPr>
              <w:t>Passing MATH 153 with a grade of C or better is a prerequisite for MATH 171. Should students directly place into MATH 171, this requirement is waived at Kean and the Kean Free Elective requirement would increase by 3 credits.  MATH 153 fulfills the Electives requirement at BCC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so 0 credits would apply to Kean’s Free electives, otherwise 2 Elective credits would be required at BCC</w:t>
            </w:r>
            <w:r w:rsidRPr="000555E5">
              <w:rPr>
                <w:rFonts w:ascii="Arial Narrow" w:hAnsi="Arial Narrow"/>
                <w:color w:val="FF0000"/>
                <w:sz w:val="18"/>
                <w:szCs w:val="18"/>
              </w:rPr>
              <w:t>.</w:t>
            </w:r>
          </w:p>
        </w:tc>
      </w:tr>
      <w:tr w:rsidR="006A29B2" w14:paraId="3429618B" w14:textId="77777777" w:rsidTr="006A29B2">
        <w:trPr>
          <w:trHeight w:hRule="exact" w:val="276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C12B4" w14:textId="711F5C18" w:rsidR="006A29B2" w:rsidRPr="002577C5" w:rsidRDefault="006A29B2" w:rsidP="00AF1C72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Tech 2920 Computer Systems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E11F03" w14:textId="34CFE9D5" w:rsidR="006A29B2" w:rsidRPr="002577C5" w:rsidRDefault="006A29B2" w:rsidP="00AF1C72">
            <w:pPr>
              <w:ind w:left="101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COMP 225 Op Sys Tech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2F6F7808" w14:textId="0A1C8ED2" w:rsidR="006A29B2" w:rsidRPr="004B0FC1" w:rsidRDefault="006A29B2" w:rsidP="00AF1C7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FC1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2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500700" w14:textId="0E865F58" w:rsidR="006A29B2" w:rsidRPr="00AD28A4" w:rsidRDefault="006A29B2" w:rsidP="00AF1C72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</w:tr>
      <w:tr w:rsidR="006A29B2" w14:paraId="686D1EFD" w14:textId="77777777" w:rsidTr="00930EA8">
        <w:trPr>
          <w:trHeight w:hRule="exact" w:val="245"/>
        </w:trPr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3B5B7" w14:textId="0FA919E3" w:rsidR="006A29B2" w:rsidRDefault="006A29B2" w:rsidP="00AF1C72">
            <w:pPr>
              <w:pStyle w:val="TableParagraph"/>
              <w:tabs>
                <w:tab w:val="left" w:pos="4235"/>
              </w:tabs>
              <w:ind w:left="101"/>
              <w:rPr>
                <w:rFonts w:ascii="Arial Narrow"/>
                <w:b/>
                <w:spacing w:val="-1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ENG 3091 Technical Writing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vAlign w:val="center"/>
          </w:tcPr>
          <w:p w14:paraId="328FE378" w14:textId="049FC477" w:rsidR="006A29B2" w:rsidRPr="004B0FC1" w:rsidRDefault="006A29B2" w:rsidP="00AF1C72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4B0FC1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  <w:tc>
          <w:tcPr>
            <w:tcW w:w="523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DB62E0" w14:textId="04E28069" w:rsidR="006A29B2" w:rsidRPr="00BB3C4A" w:rsidRDefault="006A29B2" w:rsidP="00AF1C7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</w:pPr>
          </w:p>
        </w:tc>
      </w:tr>
      <w:tr w:rsidR="006A29B2" w14:paraId="10F0188A" w14:textId="77777777" w:rsidTr="00930EA8">
        <w:trPr>
          <w:trHeight w:hRule="exact" w:val="245"/>
        </w:trPr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CD2634" w14:textId="23119C24" w:rsidR="006A29B2" w:rsidRDefault="006A29B2" w:rsidP="00AF1C72">
            <w:pPr>
              <w:pStyle w:val="TableParagraph"/>
              <w:tabs>
                <w:tab w:val="left" w:pos="4235"/>
              </w:tabs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MATH 2110 Discrete Structures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4AB42A" w14:textId="0040C939" w:rsidR="006A29B2" w:rsidRPr="004B0FC1" w:rsidRDefault="006A29B2" w:rsidP="00AF1C72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B0FC1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2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2136D" w14:textId="21E72A17" w:rsidR="006A29B2" w:rsidRPr="00BB3C4A" w:rsidRDefault="006A29B2" w:rsidP="00AF1C7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29B2" w14:paraId="19B57FC4" w14:textId="77777777" w:rsidTr="006A29B2">
        <w:trPr>
          <w:trHeight w:hRule="exact" w:val="24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EAAFE" w14:textId="16E36A3F" w:rsidR="006A29B2" w:rsidRDefault="006A29B2" w:rsidP="006A29B2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MATH 2415 Calculus I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2C238" w14:textId="2D6FA77D" w:rsidR="006A29B2" w:rsidRDefault="006A29B2" w:rsidP="006A29B2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171 Calculus 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381A035" w14:textId="2F792D85" w:rsidR="006A29B2" w:rsidRPr="004B0FC1" w:rsidRDefault="006A29B2" w:rsidP="006A29B2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B0FC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236" w:type="dxa"/>
            <w:gridSpan w:val="3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EEBDE21" w14:textId="45B8A6B9" w:rsidR="006A29B2" w:rsidRPr="00BB3C4A" w:rsidRDefault="006A29B2" w:rsidP="006A29B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This substitution is allowed under the NJ Statewide Transfer Agreement if you graduate with the A.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 Computer Science from Brookdale Community College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.</w:t>
            </w:r>
          </w:p>
        </w:tc>
      </w:tr>
      <w:tr w:rsidR="006A29B2" w14:paraId="2339B82F" w14:textId="77777777" w:rsidTr="006A29B2">
        <w:trPr>
          <w:trHeight w:hRule="exact" w:val="245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2C516" w14:textId="2AE0D38F" w:rsidR="006A29B2" w:rsidRPr="005B25B0" w:rsidRDefault="006A29B2" w:rsidP="00AF1C72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MATH 2416 or MATH 2995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C9092" w14:textId="5D8497A2" w:rsidR="006A29B2" w:rsidRPr="00360AF6" w:rsidRDefault="006A29B2" w:rsidP="00AF1C72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172 Calculus II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3D2DB26" w14:textId="05BADC05" w:rsidR="006A29B2" w:rsidRPr="004B0FC1" w:rsidRDefault="006A29B2" w:rsidP="00AF1C72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B0FC1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5236" w:type="dxa"/>
            <w:gridSpan w:val="3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B2E1DCB" w14:textId="6C77C9DB" w:rsidR="006A29B2" w:rsidRPr="00BB3C4A" w:rsidRDefault="006A29B2" w:rsidP="00AF1C72">
            <w:pPr>
              <w:pStyle w:val="TableParagraph"/>
              <w:spacing w:before="65" w:line="184" w:lineRule="exact"/>
              <w:ind w:left="325" w:hanging="216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29B2" w14:paraId="148E85A6" w14:textId="77777777" w:rsidTr="00880912">
        <w:trPr>
          <w:trHeight w:hRule="exact" w:val="245"/>
        </w:trPr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BA8D4" w14:textId="438D2774" w:rsidR="006A29B2" w:rsidRPr="007109A9" w:rsidRDefault="006A29B2" w:rsidP="00AF1C72">
            <w:pPr>
              <w:pStyle w:val="TableParagraph"/>
              <w:tabs>
                <w:tab w:val="left" w:pos="1002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MATH</w:t>
            </w:r>
            <w:r w:rsidR="00C9083E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2526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Applied Statistics 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68D156" w14:textId="20D6D843" w:rsidR="006A29B2" w:rsidRPr="004B0FC1" w:rsidRDefault="006A29B2" w:rsidP="00AF1C72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B0FC1"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5236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333C80E" w14:textId="439D6033" w:rsidR="006A29B2" w:rsidRPr="00BB3C4A" w:rsidRDefault="006A29B2" w:rsidP="00AF1C72">
            <w:pPr>
              <w:pStyle w:val="TableParagraph"/>
              <w:spacing w:before="65" w:line="184" w:lineRule="exact"/>
              <w:ind w:left="325" w:right="601" w:hanging="216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29B2" w14:paraId="7AC73863" w14:textId="56059CCE" w:rsidTr="006A29B2">
        <w:trPr>
          <w:trHeight w:hRule="exact" w:val="285"/>
        </w:trPr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7792C" w14:textId="7FE6E5E7" w:rsidR="006A29B2" w:rsidRPr="00B82191" w:rsidRDefault="006A29B2" w:rsidP="00AF1C7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MATH 3120; 3155; 3225; 3415; 3455; 3526; 3544; 3815; or 3940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2B102" w14:textId="0DA0238F" w:rsidR="006A29B2" w:rsidRPr="004B0FC1" w:rsidRDefault="006A29B2" w:rsidP="00AF1C72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B0FC1">
              <w:rPr>
                <w:rFonts w:ascii="Arial Narrow" w:eastAsia="Arial Narrow" w:hAnsi="Arial Narrow" w:cs="Arial Narrow"/>
                <w:sz w:val="18"/>
                <w:szCs w:val="18"/>
              </w:rPr>
              <w:t>3/4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D70A5" w14:textId="56A29967" w:rsidR="006A29B2" w:rsidRPr="00AD28A4" w:rsidRDefault="006A29B2" w:rsidP="00AF1C72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</w:tr>
      <w:tr w:rsidR="006A29B2" w14:paraId="163A604F" w14:textId="77777777" w:rsidTr="006A29B2">
        <w:trPr>
          <w:trHeight w:hRule="exact" w:val="231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0500F" w14:textId="4AE47A9A" w:rsidR="006A29B2" w:rsidRPr="00B82191" w:rsidRDefault="006A29B2" w:rsidP="00AF1C7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Math or Science (2000-4000 level)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CC2A0A" w14:textId="77777777" w:rsidR="006A29B2" w:rsidRPr="00B82191" w:rsidRDefault="006A29B2" w:rsidP="00AF1C7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209EB" w14:textId="25D3F846" w:rsidR="006A29B2" w:rsidRPr="004B0FC1" w:rsidRDefault="006A29B2" w:rsidP="00AF1C72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B0FC1">
              <w:rPr>
                <w:rFonts w:ascii="Arial Narrow" w:eastAsia="Arial Narrow" w:hAnsi="Arial Narrow" w:cs="Arial Narrow"/>
                <w:sz w:val="18"/>
                <w:szCs w:val="18"/>
              </w:rPr>
              <w:t>3/4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35A42" w14:textId="77777777" w:rsidR="006A29B2" w:rsidRPr="00BB3C4A" w:rsidRDefault="006A29B2" w:rsidP="00AF1C72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A29B2" w14:paraId="65100577" w14:textId="77777777" w:rsidTr="006A29B2">
        <w:trPr>
          <w:trHeight w:hRule="exact" w:val="231"/>
        </w:trPr>
        <w:tc>
          <w:tcPr>
            <w:tcW w:w="2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0B205" w14:textId="3A40372B" w:rsidR="006A29B2" w:rsidRPr="00B82191" w:rsidRDefault="006A29B2" w:rsidP="00AF1C7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Math or Science (2000-4000 level)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A27B6" w14:textId="77777777" w:rsidR="006A29B2" w:rsidRPr="00B82191" w:rsidRDefault="006A29B2" w:rsidP="00AF1C7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0DBDC" w14:textId="4FE85BC9" w:rsidR="006A29B2" w:rsidRPr="004B0FC1" w:rsidRDefault="006A29B2" w:rsidP="00AF1C72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B0FC1">
              <w:rPr>
                <w:rFonts w:ascii="Arial Narrow" w:eastAsia="Arial Narrow" w:hAnsi="Arial Narrow" w:cs="Arial Narrow"/>
                <w:sz w:val="18"/>
                <w:szCs w:val="18"/>
              </w:rPr>
              <w:t>3/4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F63AE" w14:textId="77777777" w:rsidR="006A29B2" w:rsidRPr="00BB3C4A" w:rsidRDefault="006A29B2" w:rsidP="00AF1C72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47CB34FC" w14:textId="77777777" w:rsidR="00651010" w:rsidRDefault="00651010" w:rsidP="00301107">
      <w:pPr>
        <w:spacing w:line="80" w:lineRule="atLeast"/>
        <w:ind w:left="348"/>
        <w:rPr>
          <w:rFonts w:ascii="Arial Narrow" w:eastAsia="Arial Narrow" w:hAnsi="Arial Narrow" w:cs="Arial Narrow"/>
          <w:sz w:val="8"/>
          <w:szCs w:val="8"/>
        </w:rPr>
      </w:pPr>
    </w:p>
    <w:p w14:paraId="15455CCA" w14:textId="77777777" w:rsidR="00D35BC3" w:rsidRDefault="00D35BC3" w:rsidP="00301107">
      <w:pPr>
        <w:spacing w:line="80" w:lineRule="atLeast"/>
        <w:ind w:left="348"/>
        <w:rPr>
          <w:rFonts w:ascii="Arial Narrow" w:eastAsia="Arial Narrow" w:hAnsi="Arial Narrow" w:cs="Arial Narrow"/>
          <w:sz w:val="8"/>
          <w:szCs w:val="8"/>
        </w:rPr>
      </w:pPr>
    </w:p>
    <w:sectPr w:rsidR="00D35BC3" w:rsidSect="00826A07">
      <w:headerReference w:type="default" r:id="rId9"/>
      <w:footerReference w:type="default" r:id="rId10"/>
      <w:pgSz w:w="12240" w:h="15840"/>
      <w:pgMar w:top="360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7D14" w14:textId="77777777" w:rsidR="001F6BB8" w:rsidRDefault="001F6BB8" w:rsidP="00794A89">
      <w:r>
        <w:separator/>
      </w:r>
    </w:p>
  </w:endnote>
  <w:endnote w:type="continuationSeparator" w:id="0">
    <w:p w14:paraId="363D90E7" w14:textId="77777777" w:rsidR="001F6BB8" w:rsidRDefault="001F6BB8" w:rsidP="0079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FF6E5" w14:textId="6BCDD1E8" w:rsidR="00347AAC" w:rsidRDefault="00826A07" w:rsidP="006A29B2">
    <w:pPr>
      <w:spacing w:line="80" w:lineRule="atLeast"/>
      <w:ind w:left="348"/>
    </w:pPr>
    <w:r w:rsidRPr="003A617E">
      <w:rPr>
        <w:rFonts w:ascii="Arial Narrow" w:eastAsia="Arial Narrow" w:hAnsi="Arial Narrow" w:cs="Arial Narrow"/>
        <w:sz w:val="8"/>
        <w:szCs w:val="8"/>
        <w:highlight w:val="yellow"/>
      </w:rPr>
      <w:t>REVISED DATE</w:t>
    </w:r>
    <w:r w:rsidR="006A29B2">
      <w:rPr>
        <w:rFonts w:ascii="Arial Narrow" w:eastAsia="Arial Narrow" w:hAnsi="Arial Narrow" w:cs="Arial Narrow"/>
        <w:sz w:val="8"/>
        <w:szCs w:val="8"/>
      </w:rPr>
      <w:t xml:space="preserve"> 02/0</w:t>
    </w:r>
    <w:r w:rsidR="00377B36">
      <w:rPr>
        <w:rFonts w:ascii="Arial Narrow" w:eastAsia="Arial Narrow" w:hAnsi="Arial Narrow" w:cs="Arial Narrow"/>
        <w:sz w:val="8"/>
        <w:szCs w:val="8"/>
      </w:rPr>
      <w:t>4</w:t>
    </w:r>
    <w:r w:rsidR="006A29B2">
      <w:rPr>
        <w:rFonts w:ascii="Arial Narrow" w:eastAsia="Arial Narrow" w:hAnsi="Arial Narrow" w:cs="Arial Narrow"/>
        <w:sz w:val="8"/>
        <w:szCs w:val="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763FE" w14:textId="77777777" w:rsidR="001F6BB8" w:rsidRDefault="001F6BB8" w:rsidP="00794A89">
      <w:r>
        <w:separator/>
      </w:r>
    </w:p>
  </w:footnote>
  <w:footnote w:type="continuationSeparator" w:id="0">
    <w:p w14:paraId="39BFC61A" w14:textId="77777777" w:rsidR="001F6BB8" w:rsidRDefault="001F6BB8" w:rsidP="0079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FFAD" w14:textId="31BB8ABA" w:rsidR="00347AAC" w:rsidRDefault="00347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10"/>
    <w:rsid w:val="000016A1"/>
    <w:rsid w:val="000157C9"/>
    <w:rsid w:val="000555E5"/>
    <w:rsid w:val="00056BD3"/>
    <w:rsid w:val="00081354"/>
    <w:rsid w:val="00082160"/>
    <w:rsid w:val="00082C1A"/>
    <w:rsid w:val="00090AF4"/>
    <w:rsid w:val="000B1E9A"/>
    <w:rsid w:val="000B2AA9"/>
    <w:rsid w:val="000B7717"/>
    <w:rsid w:val="000E304C"/>
    <w:rsid w:val="000F5F59"/>
    <w:rsid w:val="00104495"/>
    <w:rsid w:val="00133558"/>
    <w:rsid w:val="0013664C"/>
    <w:rsid w:val="001557B3"/>
    <w:rsid w:val="001715F0"/>
    <w:rsid w:val="00185E86"/>
    <w:rsid w:val="001E4FCF"/>
    <w:rsid w:val="001F6BB8"/>
    <w:rsid w:val="00201539"/>
    <w:rsid w:val="0023411D"/>
    <w:rsid w:val="00235D30"/>
    <w:rsid w:val="00242644"/>
    <w:rsid w:val="0025214C"/>
    <w:rsid w:val="00297D1B"/>
    <w:rsid w:val="002F0BA9"/>
    <w:rsid w:val="002F6167"/>
    <w:rsid w:val="002F7E8D"/>
    <w:rsid w:val="00301107"/>
    <w:rsid w:val="00324450"/>
    <w:rsid w:val="00347AAC"/>
    <w:rsid w:val="00360AF6"/>
    <w:rsid w:val="00370C5F"/>
    <w:rsid w:val="00377B36"/>
    <w:rsid w:val="003A617E"/>
    <w:rsid w:val="003B466F"/>
    <w:rsid w:val="003C09C8"/>
    <w:rsid w:val="003C54A2"/>
    <w:rsid w:val="003E0F84"/>
    <w:rsid w:val="003E2CC5"/>
    <w:rsid w:val="00417B23"/>
    <w:rsid w:val="0042167C"/>
    <w:rsid w:val="00422819"/>
    <w:rsid w:val="0045365B"/>
    <w:rsid w:val="00473D1A"/>
    <w:rsid w:val="004A2FD6"/>
    <w:rsid w:val="004B0FC1"/>
    <w:rsid w:val="004C4467"/>
    <w:rsid w:val="004C6640"/>
    <w:rsid w:val="004D1DC4"/>
    <w:rsid w:val="004E5A7A"/>
    <w:rsid w:val="004F520C"/>
    <w:rsid w:val="00533E8E"/>
    <w:rsid w:val="005363ED"/>
    <w:rsid w:val="00541B4E"/>
    <w:rsid w:val="00571C12"/>
    <w:rsid w:val="00587A42"/>
    <w:rsid w:val="005A08D9"/>
    <w:rsid w:val="005B25B0"/>
    <w:rsid w:val="005D3EFD"/>
    <w:rsid w:val="005E4CBF"/>
    <w:rsid w:val="0060711B"/>
    <w:rsid w:val="00615F74"/>
    <w:rsid w:val="00622563"/>
    <w:rsid w:val="00635150"/>
    <w:rsid w:val="00651010"/>
    <w:rsid w:val="006563B9"/>
    <w:rsid w:val="00661E5B"/>
    <w:rsid w:val="00687682"/>
    <w:rsid w:val="006A29B2"/>
    <w:rsid w:val="006B7F0B"/>
    <w:rsid w:val="006C5879"/>
    <w:rsid w:val="006C7B1B"/>
    <w:rsid w:val="006D1C15"/>
    <w:rsid w:val="006D55C6"/>
    <w:rsid w:val="006D78BB"/>
    <w:rsid w:val="006F00FF"/>
    <w:rsid w:val="007109A9"/>
    <w:rsid w:val="0076090F"/>
    <w:rsid w:val="00782DE7"/>
    <w:rsid w:val="00794A89"/>
    <w:rsid w:val="00794B86"/>
    <w:rsid w:val="00795257"/>
    <w:rsid w:val="007C777B"/>
    <w:rsid w:val="007D7C5D"/>
    <w:rsid w:val="007F2E0E"/>
    <w:rsid w:val="007F46DC"/>
    <w:rsid w:val="007F66C0"/>
    <w:rsid w:val="008026E3"/>
    <w:rsid w:val="00804B72"/>
    <w:rsid w:val="00825939"/>
    <w:rsid w:val="00826A07"/>
    <w:rsid w:val="008512E2"/>
    <w:rsid w:val="00861864"/>
    <w:rsid w:val="00872DD0"/>
    <w:rsid w:val="00876B71"/>
    <w:rsid w:val="008A1290"/>
    <w:rsid w:val="008A4E32"/>
    <w:rsid w:val="008C4542"/>
    <w:rsid w:val="008C54E7"/>
    <w:rsid w:val="008D0973"/>
    <w:rsid w:val="008D495E"/>
    <w:rsid w:val="008F105A"/>
    <w:rsid w:val="008F7228"/>
    <w:rsid w:val="009046E4"/>
    <w:rsid w:val="009103C8"/>
    <w:rsid w:val="00923E74"/>
    <w:rsid w:val="00930E4D"/>
    <w:rsid w:val="00955C76"/>
    <w:rsid w:val="00985CEC"/>
    <w:rsid w:val="009C4EA3"/>
    <w:rsid w:val="009D5CA4"/>
    <w:rsid w:val="009D74E7"/>
    <w:rsid w:val="009E4D49"/>
    <w:rsid w:val="009E7CEE"/>
    <w:rsid w:val="00A62A30"/>
    <w:rsid w:val="00A65AB1"/>
    <w:rsid w:val="00A8247A"/>
    <w:rsid w:val="00AB59EC"/>
    <w:rsid w:val="00AC03A2"/>
    <w:rsid w:val="00AC5576"/>
    <w:rsid w:val="00AC5AE9"/>
    <w:rsid w:val="00AD28A4"/>
    <w:rsid w:val="00AF1C72"/>
    <w:rsid w:val="00AF6A5B"/>
    <w:rsid w:val="00B0267D"/>
    <w:rsid w:val="00B21BE7"/>
    <w:rsid w:val="00B23568"/>
    <w:rsid w:val="00B25BEA"/>
    <w:rsid w:val="00B3379F"/>
    <w:rsid w:val="00B37B25"/>
    <w:rsid w:val="00B40FC3"/>
    <w:rsid w:val="00B47A30"/>
    <w:rsid w:val="00B500C0"/>
    <w:rsid w:val="00B57CE1"/>
    <w:rsid w:val="00B82191"/>
    <w:rsid w:val="00B83BEC"/>
    <w:rsid w:val="00B86CD5"/>
    <w:rsid w:val="00BA1349"/>
    <w:rsid w:val="00BB39C5"/>
    <w:rsid w:val="00BC1133"/>
    <w:rsid w:val="00BD79EA"/>
    <w:rsid w:val="00BE2A7A"/>
    <w:rsid w:val="00C0504D"/>
    <w:rsid w:val="00C25191"/>
    <w:rsid w:val="00C41B01"/>
    <w:rsid w:val="00C727BF"/>
    <w:rsid w:val="00C72C75"/>
    <w:rsid w:val="00C75AFA"/>
    <w:rsid w:val="00C84592"/>
    <w:rsid w:val="00C9083E"/>
    <w:rsid w:val="00C90CE0"/>
    <w:rsid w:val="00C95DC9"/>
    <w:rsid w:val="00CB6641"/>
    <w:rsid w:val="00CE5EA6"/>
    <w:rsid w:val="00CF268A"/>
    <w:rsid w:val="00D118FC"/>
    <w:rsid w:val="00D35BC3"/>
    <w:rsid w:val="00D40D94"/>
    <w:rsid w:val="00D55FEA"/>
    <w:rsid w:val="00D77197"/>
    <w:rsid w:val="00D822F0"/>
    <w:rsid w:val="00D852C0"/>
    <w:rsid w:val="00D92BD1"/>
    <w:rsid w:val="00D97F3C"/>
    <w:rsid w:val="00DD0C76"/>
    <w:rsid w:val="00DE59BB"/>
    <w:rsid w:val="00E475B3"/>
    <w:rsid w:val="00E665CE"/>
    <w:rsid w:val="00E74E2D"/>
    <w:rsid w:val="00E775AF"/>
    <w:rsid w:val="00E87A01"/>
    <w:rsid w:val="00E979F9"/>
    <w:rsid w:val="00EA7972"/>
    <w:rsid w:val="00EB0C46"/>
    <w:rsid w:val="00EC7E78"/>
    <w:rsid w:val="00ED343D"/>
    <w:rsid w:val="00F0180B"/>
    <w:rsid w:val="00F05607"/>
    <w:rsid w:val="00F103C6"/>
    <w:rsid w:val="00F5056D"/>
    <w:rsid w:val="00F6236D"/>
    <w:rsid w:val="00F756D8"/>
    <w:rsid w:val="00F82E75"/>
    <w:rsid w:val="00FA0C8F"/>
    <w:rsid w:val="00FA1A3B"/>
    <w:rsid w:val="00FB0F58"/>
    <w:rsid w:val="00FB1D8F"/>
    <w:rsid w:val="00FB4542"/>
    <w:rsid w:val="00FB6E1F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73E67"/>
  <w15:docId w15:val="{B18D4423-61C2-4601-92BF-4EC78E10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76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2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89"/>
  </w:style>
  <w:style w:type="paragraph" w:styleId="Footer">
    <w:name w:val="footer"/>
    <w:basedOn w:val="Normal"/>
    <w:link w:val="Foot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89"/>
  </w:style>
  <w:style w:type="paragraph" w:styleId="BalloonText">
    <w:name w:val="Balloon Text"/>
    <w:basedOn w:val="Normal"/>
    <w:link w:val="BalloonTextChar"/>
    <w:uiPriority w:val="99"/>
    <w:semiHidden/>
    <w:unhideWhenUsed/>
    <w:rsid w:val="005D3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28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6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E2DB-E138-4117-8E91-EED021F3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Guidesheet Revision Rationale</vt:lpstr>
    </vt:vector>
  </TitlesOfParts>
  <Company>Kean University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Guidesheet Revision Rationale</dc:title>
  <dc:creator>gschader</dc:creator>
  <cp:lastModifiedBy>John VanBrunt</cp:lastModifiedBy>
  <cp:revision>9</cp:revision>
  <cp:lastPrinted>2015-01-02T21:14:00Z</cp:lastPrinted>
  <dcterms:created xsi:type="dcterms:W3CDTF">2021-02-01T18:06:00Z</dcterms:created>
  <dcterms:modified xsi:type="dcterms:W3CDTF">2021-02-23T15:39:00Z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2014-07-24T00:00:00Z</vt:filetime>
  </property>
</Properties>
</file>