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0BAB6" w14:textId="4BF36401" w:rsidR="00380B28" w:rsidRPr="007D11D0" w:rsidRDefault="009606ED" w:rsidP="00227FAF">
      <w:pPr>
        <w:tabs>
          <w:tab w:val="center" w:pos="5495"/>
        </w:tabs>
        <w:spacing w:after="120"/>
        <w:rPr>
          <w:rFonts w:ascii="Arial Narrow"/>
          <w:b/>
          <w:spacing w:val="-1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242870EC" wp14:editId="75F87A11">
            <wp:simplePos x="0" y="0"/>
            <wp:positionH relativeFrom="margin">
              <wp:posOffset>5385435</wp:posOffset>
            </wp:positionH>
            <wp:positionV relativeFrom="paragraph">
              <wp:posOffset>-314037</wp:posOffset>
            </wp:positionV>
            <wp:extent cx="1279941" cy="644106"/>
            <wp:effectExtent l="0" t="0" r="3175" b="3810"/>
            <wp:wrapNone/>
            <wp:docPr id="2" name="Picture 2" descr="C:\Users\vanbrunt\AppData\Local\Microsoft\Windows\INetCache\Content.MSO\AA645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brunt\AppData\Local\Microsoft\Windows\INetCache\Content.MSO\AA645F8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41" cy="6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noProof/>
          <w:sz w:val="8"/>
          <w:szCs w:val="8"/>
        </w:rPr>
        <w:drawing>
          <wp:anchor distT="0" distB="0" distL="114300" distR="114300" simplePos="0" relativeHeight="251663360" behindDoc="0" locked="0" layoutInCell="1" allowOverlap="1" wp14:anchorId="621D3461" wp14:editId="43ACD0D4">
            <wp:simplePos x="0" y="0"/>
            <wp:positionH relativeFrom="margin">
              <wp:posOffset>-280670</wp:posOffset>
            </wp:positionH>
            <wp:positionV relativeFrom="paragraph">
              <wp:posOffset>-314325</wp:posOffset>
            </wp:positionV>
            <wp:extent cx="1832293" cy="631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293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B1B" w:rsidRPr="00E866A6">
        <w:rPr>
          <w:rFonts w:ascii="Arial Narrow" w:hAnsi="Arial Narrow"/>
          <w:b/>
          <w:spacing w:val="-1"/>
          <w:sz w:val="24"/>
        </w:rPr>
        <w:tab/>
      </w:r>
      <w:r w:rsidR="00380B28" w:rsidRPr="007D11D0">
        <w:rPr>
          <w:rFonts w:ascii="Arial Narrow" w:hAnsi="Arial Narrow"/>
          <w:b/>
          <w:spacing w:val="-1"/>
          <w:sz w:val="18"/>
          <w:szCs w:val="18"/>
        </w:rPr>
        <w:t xml:space="preserve">KEAN UNIVERSITY: COLLEGE OF </w:t>
      </w:r>
      <w:r w:rsidR="007817EB" w:rsidRPr="007D11D0">
        <w:rPr>
          <w:rFonts w:ascii="Arial Narrow" w:hAnsi="Arial Narrow"/>
          <w:b/>
          <w:spacing w:val="-1"/>
          <w:sz w:val="18"/>
          <w:szCs w:val="18"/>
        </w:rPr>
        <w:t>BUSINESS AND PUBLIC ADMINISTRATION</w:t>
      </w:r>
    </w:p>
    <w:p w14:paraId="08D7BFAC" w14:textId="1FFE0B09" w:rsidR="00380B28" w:rsidRPr="007D11D0" w:rsidRDefault="002404F8" w:rsidP="00933AF7">
      <w:pPr>
        <w:tabs>
          <w:tab w:val="left" w:pos="3866"/>
          <w:tab w:val="left" w:pos="7462"/>
          <w:tab w:val="left" w:pos="9943"/>
        </w:tabs>
        <w:spacing w:before="60" w:after="60"/>
        <w:jc w:val="center"/>
        <w:rPr>
          <w:rFonts w:ascii="Arial Narrow" w:hAnsi="Arial Narrow"/>
          <w:b/>
          <w:spacing w:val="-1"/>
          <w:sz w:val="18"/>
          <w:szCs w:val="18"/>
        </w:rPr>
      </w:pPr>
      <w:r w:rsidRPr="007D11D0">
        <w:rPr>
          <w:rFonts w:ascii="Arial Narrow" w:hAnsi="Arial Narrow"/>
          <w:b/>
          <w:spacing w:val="-1"/>
          <w:sz w:val="18"/>
          <w:szCs w:val="18"/>
        </w:rPr>
        <w:t>54300</w:t>
      </w:r>
      <w:r w:rsidR="00380B28" w:rsidRPr="007D11D0">
        <w:rPr>
          <w:rFonts w:ascii="Arial Narrow" w:hAnsi="Arial Narrow"/>
          <w:b/>
          <w:spacing w:val="-1"/>
          <w:sz w:val="18"/>
          <w:szCs w:val="18"/>
        </w:rPr>
        <w:t xml:space="preserve"> B.A. </w:t>
      </w:r>
      <w:r w:rsidR="00FB4617" w:rsidRPr="007D11D0">
        <w:rPr>
          <w:rFonts w:ascii="Arial Narrow" w:hAnsi="Arial Narrow"/>
          <w:b/>
          <w:spacing w:val="-1"/>
          <w:sz w:val="18"/>
          <w:szCs w:val="18"/>
        </w:rPr>
        <w:t xml:space="preserve">IN </w:t>
      </w:r>
      <w:r w:rsidRPr="007D11D0">
        <w:rPr>
          <w:rFonts w:ascii="Arial Narrow" w:hAnsi="Arial Narrow"/>
          <w:b/>
          <w:spacing w:val="-1"/>
          <w:sz w:val="18"/>
          <w:szCs w:val="18"/>
        </w:rPr>
        <w:t>CRIMINAL JUSTICE</w:t>
      </w:r>
      <w:r w:rsidR="00FB4617" w:rsidRPr="007D11D0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="009545F4" w:rsidRPr="007D11D0">
        <w:rPr>
          <w:rFonts w:ascii="Arial Narrow" w:hAnsi="Arial Narrow"/>
          <w:b/>
          <w:spacing w:val="-1"/>
          <w:sz w:val="18"/>
          <w:szCs w:val="18"/>
        </w:rPr>
        <w:t>120</w:t>
      </w:r>
      <w:r w:rsidR="00FB4617" w:rsidRPr="007D11D0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="00380B28" w:rsidRPr="007D11D0">
        <w:rPr>
          <w:rFonts w:ascii="Arial Narrow" w:hAnsi="Arial Narrow"/>
          <w:b/>
          <w:spacing w:val="-1"/>
          <w:sz w:val="18"/>
          <w:szCs w:val="18"/>
        </w:rPr>
        <w:t>SEMESTER HOURS (S.H.)</w:t>
      </w:r>
    </w:p>
    <w:p w14:paraId="57E0DE02" w14:textId="27A1AB45" w:rsidR="00380B28" w:rsidRPr="007D11D0" w:rsidRDefault="005861C1" w:rsidP="00227FAF">
      <w:pPr>
        <w:tabs>
          <w:tab w:val="left" w:pos="3866"/>
          <w:tab w:val="left" w:pos="7462"/>
          <w:tab w:val="left" w:pos="9943"/>
        </w:tabs>
        <w:spacing w:after="60"/>
        <w:jc w:val="center"/>
        <w:rPr>
          <w:rFonts w:ascii="Arial Narrow" w:hAnsi="Arial Narrow"/>
          <w:b/>
          <w:spacing w:val="-1"/>
          <w:sz w:val="17"/>
          <w:szCs w:val="17"/>
        </w:rPr>
      </w:pPr>
      <w:r>
        <w:rPr>
          <w:rFonts w:ascii="Arial Narrow" w:hAnsi="Arial Narrow"/>
          <w:b/>
          <w:spacing w:val="-1"/>
          <w:sz w:val="17"/>
          <w:szCs w:val="17"/>
        </w:rPr>
        <w:t>For students graduating from Brookdale Community</w:t>
      </w:r>
      <w:r w:rsidR="009545F4" w:rsidRPr="007D11D0">
        <w:rPr>
          <w:rFonts w:ascii="Arial Narrow" w:hAnsi="Arial Narrow"/>
          <w:b/>
          <w:spacing w:val="-1"/>
          <w:sz w:val="17"/>
          <w:szCs w:val="17"/>
        </w:rPr>
        <w:t xml:space="preserve"> College</w:t>
      </w:r>
      <w:r w:rsidR="00380B28" w:rsidRPr="007D11D0">
        <w:rPr>
          <w:rFonts w:ascii="Arial Narrow" w:hAnsi="Arial Narrow"/>
          <w:b/>
          <w:spacing w:val="-1"/>
          <w:sz w:val="17"/>
          <w:szCs w:val="17"/>
        </w:rPr>
        <w:t xml:space="preserve"> with the</w:t>
      </w:r>
      <w:r w:rsidR="00D028F5" w:rsidRPr="007D11D0">
        <w:rPr>
          <w:rFonts w:ascii="Arial Narrow" w:hAnsi="Arial Narrow"/>
          <w:b/>
          <w:spacing w:val="-1"/>
          <w:sz w:val="17"/>
          <w:szCs w:val="17"/>
        </w:rPr>
        <w:t xml:space="preserve"> A.</w:t>
      </w:r>
      <w:r w:rsidR="009606ED">
        <w:rPr>
          <w:rFonts w:ascii="Arial Narrow" w:hAnsi="Arial Narrow"/>
          <w:b/>
          <w:spacing w:val="-1"/>
          <w:sz w:val="17"/>
          <w:szCs w:val="17"/>
        </w:rPr>
        <w:t>A</w:t>
      </w:r>
      <w:r w:rsidR="00D028F5" w:rsidRPr="007D11D0">
        <w:rPr>
          <w:rFonts w:ascii="Arial Narrow" w:hAnsi="Arial Narrow"/>
          <w:b/>
          <w:spacing w:val="-1"/>
          <w:sz w:val="17"/>
          <w:szCs w:val="17"/>
        </w:rPr>
        <w:t xml:space="preserve">. in </w:t>
      </w:r>
      <w:r w:rsidR="009606ED">
        <w:rPr>
          <w:rFonts w:ascii="Arial Narrow" w:hAnsi="Arial Narrow"/>
          <w:b/>
          <w:spacing w:val="-1"/>
          <w:sz w:val="17"/>
          <w:szCs w:val="17"/>
        </w:rPr>
        <w:t>Social Sciences-Criminal Justice Option</w:t>
      </w:r>
      <w:r w:rsidR="00380B28" w:rsidRPr="007D11D0">
        <w:rPr>
          <w:rFonts w:ascii="Arial Narrow" w:hAnsi="Arial Narrow"/>
          <w:b/>
          <w:spacing w:val="-1"/>
          <w:sz w:val="17"/>
          <w:szCs w:val="17"/>
        </w:rPr>
        <w:t xml:space="preserve"> and transferring to Kean University</w:t>
      </w:r>
    </w:p>
    <w:p w14:paraId="68B1D93A" w14:textId="23F11E87" w:rsidR="00380B28" w:rsidRPr="007D11D0" w:rsidRDefault="00380B28" w:rsidP="00227FAF">
      <w:pPr>
        <w:tabs>
          <w:tab w:val="left" w:pos="3866"/>
          <w:tab w:val="left" w:pos="7462"/>
          <w:tab w:val="left" w:pos="9943"/>
        </w:tabs>
        <w:spacing w:before="60"/>
        <w:ind w:left="144"/>
        <w:jc w:val="center"/>
        <w:rPr>
          <w:rFonts w:ascii="Arial Narrow" w:hAnsi="Arial Narrow"/>
          <w:b/>
          <w:color w:val="76923C" w:themeColor="accent3" w:themeShade="BF"/>
          <w:spacing w:val="-1"/>
          <w:sz w:val="17"/>
          <w:szCs w:val="17"/>
        </w:rPr>
      </w:pPr>
      <w:r w:rsidRPr="007D11D0">
        <w:rPr>
          <w:rFonts w:ascii="Arial Narrow" w:hAnsi="Arial Narrow"/>
          <w:b/>
          <w:color w:val="0000FF"/>
          <w:spacing w:val="-1"/>
          <w:sz w:val="17"/>
          <w:szCs w:val="17"/>
        </w:rPr>
        <w:t>Kean Universi</w:t>
      </w:r>
      <w:r w:rsidR="00A6799C">
        <w:rPr>
          <w:rFonts w:ascii="Arial Narrow" w:hAnsi="Arial Narrow"/>
          <w:b/>
          <w:color w:val="0000FF"/>
          <w:spacing w:val="-1"/>
          <w:sz w:val="17"/>
          <w:szCs w:val="17"/>
        </w:rPr>
        <w:t>ty Courses are in Blue (</w:t>
      </w:r>
      <w:r w:rsidR="00FF037F">
        <w:rPr>
          <w:rFonts w:ascii="Arial Narrow" w:hAnsi="Arial Narrow"/>
          <w:b/>
          <w:color w:val="0000FF"/>
          <w:spacing w:val="-1"/>
          <w:sz w:val="17"/>
          <w:szCs w:val="17"/>
        </w:rPr>
        <w:t>60</w:t>
      </w:r>
      <w:r w:rsidR="009545F4" w:rsidRPr="007D11D0">
        <w:rPr>
          <w:rFonts w:ascii="Arial Narrow" w:hAnsi="Arial Narrow"/>
          <w:b/>
          <w:color w:val="0000FF"/>
          <w:spacing w:val="-1"/>
          <w:sz w:val="17"/>
          <w:szCs w:val="17"/>
        </w:rPr>
        <w:t xml:space="preserve"> S. H.)  </w:t>
      </w:r>
      <w:r w:rsidR="005861C1">
        <w:rPr>
          <w:rFonts w:ascii="Arial Narrow" w:hAnsi="Arial Narrow"/>
          <w:b/>
          <w:color w:val="FF0000"/>
          <w:spacing w:val="-1"/>
          <w:sz w:val="17"/>
          <w:szCs w:val="17"/>
        </w:rPr>
        <w:t xml:space="preserve">Brookdale Community </w:t>
      </w:r>
      <w:r w:rsidR="00A6799C">
        <w:rPr>
          <w:rFonts w:ascii="Arial Narrow" w:hAnsi="Arial Narrow"/>
          <w:b/>
          <w:color w:val="FF0000"/>
          <w:spacing w:val="-1"/>
          <w:sz w:val="17"/>
          <w:szCs w:val="17"/>
        </w:rPr>
        <w:t>College in Red (6</w:t>
      </w:r>
      <w:r w:rsidR="00FF037F">
        <w:rPr>
          <w:rFonts w:ascii="Arial Narrow" w:hAnsi="Arial Narrow"/>
          <w:b/>
          <w:color w:val="FF0000"/>
          <w:spacing w:val="-1"/>
          <w:sz w:val="17"/>
          <w:szCs w:val="17"/>
        </w:rPr>
        <w:t>0</w:t>
      </w:r>
      <w:r w:rsidR="00513D68">
        <w:rPr>
          <w:rFonts w:ascii="Arial Narrow" w:hAnsi="Arial Narrow"/>
          <w:b/>
          <w:color w:val="FF0000"/>
          <w:spacing w:val="-1"/>
          <w:sz w:val="17"/>
          <w:szCs w:val="17"/>
        </w:rPr>
        <w:t xml:space="preserve"> </w:t>
      </w:r>
      <w:r w:rsidR="004155ED" w:rsidRPr="007D11D0">
        <w:rPr>
          <w:rFonts w:ascii="Arial Narrow" w:hAnsi="Arial Narrow"/>
          <w:b/>
          <w:color w:val="FF0000"/>
          <w:spacing w:val="-1"/>
          <w:sz w:val="17"/>
          <w:szCs w:val="17"/>
        </w:rPr>
        <w:t>S.H.)</w:t>
      </w:r>
    </w:p>
    <w:p w14:paraId="09E7727F" w14:textId="2CAE67DA" w:rsidR="00380B28" w:rsidRPr="007D11D0" w:rsidRDefault="00380B28" w:rsidP="00933AF7">
      <w:pPr>
        <w:tabs>
          <w:tab w:val="left" w:pos="3866"/>
          <w:tab w:val="left" w:pos="7462"/>
          <w:tab w:val="left" w:pos="9943"/>
        </w:tabs>
        <w:spacing w:before="60"/>
        <w:ind w:left="86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7D11D0">
        <w:rPr>
          <w:rFonts w:ascii="Arial Narrow"/>
          <w:b/>
          <w:spacing w:val="-1"/>
          <w:sz w:val="18"/>
        </w:rPr>
        <w:t>EFFECTIVE:</w:t>
      </w:r>
      <w:r w:rsidR="009545F4" w:rsidRPr="007D11D0">
        <w:rPr>
          <w:rFonts w:ascii="Arial Narrow"/>
          <w:b/>
          <w:spacing w:val="-1"/>
          <w:sz w:val="18"/>
        </w:rPr>
        <w:t xml:space="preserve"> Fall 20</w:t>
      </w:r>
      <w:r w:rsidR="00AB7B20" w:rsidRPr="007D11D0">
        <w:rPr>
          <w:rFonts w:ascii="Arial Narrow"/>
          <w:b/>
          <w:spacing w:val="-1"/>
          <w:sz w:val="18"/>
        </w:rPr>
        <w:t>2</w:t>
      </w:r>
      <w:r w:rsidR="00513D68">
        <w:rPr>
          <w:rFonts w:ascii="Arial Narrow"/>
          <w:b/>
          <w:spacing w:val="-1"/>
          <w:sz w:val="18"/>
        </w:rPr>
        <w:t>1</w:t>
      </w:r>
      <w:r w:rsidRPr="007D11D0">
        <w:rPr>
          <w:rFonts w:ascii="Arial Narrow"/>
          <w:b/>
          <w:spacing w:val="-1"/>
          <w:sz w:val="18"/>
        </w:rPr>
        <w:t xml:space="preserve">            </w:t>
      </w:r>
      <w:r w:rsidR="007D11D0">
        <w:rPr>
          <w:rFonts w:ascii="Arial Narrow"/>
          <w:b/>
          <w:spacing w:val="-1"/>
          <w:sz w:val="18"/>
        </w:rPr>
        <w:t xml:space="preserve">                                     </w:t>
      </w:r>
      <w:r w:rsidRPr="007D11D0">
        <w:rPr>
          <w:rFonts w:ascii="Arial Narrow"/>
          <w:b/>
          <w:spacing w:val="-1"/>
          <w:sz w:val="18"/>
        </w:rPr>
        <w:t>KEAN G</w:t>
      </w:r>
      <w:r w:rsidR="00513D68">
        <w:rPr>
          <w:rFonts w:ascii="Arial Narrow"/>
          <w:b/>
          <w:spacing w:val="-1"/>
          <w:sz w:val="18"/>
        </w:rPr>
        <w:t>.</w:t>
      </w:r>
      <w:r w:rsidRPr="007D11D0">
        <w:rPr>
          <w:rFonts w:ascii="Arial Narrow"/>
          <w:b/>
          <w:spacing w:val="-1"/>
          <w:sz w:val="18"/>
        </w:rPr>
        <w:t>P</w:t>
      </w:r>
      <w:r w:rsidR="00513D68">
        <w:rPr>
          <w:rFonts w:ascii="Arial Narrow"/>
          <w:b/>
          <w:spacing w:val="-1"/>
          <w:sz w:val="18"/>
        </w:rPr>
        <w:t>.</w:t>
      </w:r>
      <w:r w:rsidRPr="007D11D0">
        <w:rPr>
          <w:rFonts w:ascii="Arial Narrow"/>
          <w:b/>
          <w:spacing w:val="-1"/>
          <w:sz w:val="18"/>
        </w:rPr>
        <w:t>A</w:t>
      </w:r>
      <w:r w:rsidR="00513D68">
        <w:rPr>
          <w:rFonts w:ascii="Arial Narrow"/>
          <w:b/>
          <w:spacing w:val="-1"/>
          <w:sz w:val="18"/>
        </w:rPr>
        <w:t>.</w:t>
      </w:r>
      <w:r w:rsidRPr="007D11D0">
        <w:rPr>
          <w:rFonts w:ascii="Arial Narrow"/>
          <w:b/>
          <w:spacing w:val="-1"/>
          <w:sz w:val="18"/>
        </w:rPr>
        <w:t xml:space="preserve"> REQUIREMENTS:  Declaration </w:t>
      </w:r>
      <w:r w:rsidR="00513D68">
        <w:rPr>
          <w:rFonts w:ascii="Arial Narrow"/>
          <w:b/>
          <w:spacing w:val="-1"/>
          <w:sz w:val="18"/>
        </w:rPr>
        <w:t xml:space="preserve">G.P.A. </w:t>
      </w:r>
      <w:r w:rsidRPr="007D11D0">
        <w:rPr>
          <w:rFonts w:ascii="Arial Narrow"/>
          <w:b/>
          <w:spacing w:val="-1"/>
          <w:sz w:val="18"/>
        </w:rPr>
        <w:t>requirement</w:t>
      </w:r>
      <w:r w:rsidR="002404F8" w:rsidRPr="007D11D0">
        <w:rPr>
          <w:rFonts w:ascii="Arial Narrow"/>
          <w:b/>
          <w:spacing w:val="-1"/>
          <w:sz w:val="18"/>
        </w:rPr>
        <w:t xml:space="preserve"> 2.5</w:t>
      </w:r>
      <w:r w:rsidRPr="007D11D0">
        <w:rPr>
          <w:rFonts w:ascii="Arial Narrow"/>
          <w:b/>
          <w:spacing w:val="-1"/>
          <w:sz w:val="18"/>
        </w:rPr>
        <w:t xml:space="preserve">; Graduation </w:t>
      </w:r>
      <w:r w:rsidR="00513D68">
        <w:rPr>
          <w:rFonts w:ascii="Arial Narrow"/>
          <w:b/>
          <w:spacing w:val="-1"/>
          <w:sz w:val="18"/>
        </w:rPr>
        <w:t xml:space="preserve">G.P.A. </w:t>
      </w:r>
      <w:r w:rsidRPr="007D11D0">
        <w:rPr>
          <w:rFonts w:ascii="Arial Narrow"/>
          <w:b/>
          <w:spacing w:val="-1"/>
          <w:sz w:val="18"/>
        </w:rPr>
        <w:t>Requirement:</w:t>
      </w:r>
      <w:r w:rsidR="002404F8" w:rsidRPr="007D11D0">
        <w:rPr>
          <w:rFonts w:ascii="Arial Narrow"/>
          <w:b/>
          <w:spacing w:val="-7"/>
          <w:sz w:val="18"/>
        </w:rPr>
        <w:t xml:space="preserve"> 2.5</w:t>
      </w:r>
    </w:p>
    <w:p w14:paraId="703F1D62" w14:textId="77777777" w:rsidR="00651010" w:rsidRPr="00E866A6" w:rsidRDefault="00651010">
      <w:pPr>
        <w:spacing w:before="11"/>
        <w:rPr>
          <w:rFonts w:ascii="Arial Narrow" w:eastAsia="Arial Narrow" w:hAnsi="Arial Narrow" w:cs="Arial Narrow"/>
          <w:b/>
          <w:bCs/>
          <w:sz w:val="8"/>
          <w:szCs w:val="8"/>
        </w:rPr>
      </w:pPr>
    </w:p>
    <w:tbl>
      <w:tblPr>
        <w:tblW w:w="106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2520"/>
        <w:gridCol w:w="451"/>
        <w:gridCol w:w="2429"/>
        <w:gridCol w:w="2340"/>
        <w:gridCol w:w="540"/>
      </w:tblGrid>
      <w:tr w:rsidR="00C72C75" w:rsidRPr="00E866A6" w14:paraId="50F9A084" w14:textId="77777777" w:rsidTr="0062490C">
        <w:trPr>
          <w:trHeight w:hRule="exact" w:val="244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0571EA7" w14:textId="6D0A8523" w:rsidR="00C72C75" w:rsidRPr="00E866A6" w:rsidRDefault="00C72C75" w:rsidP="0089624A">
            <w:pPr>
              <w:pStyle w:val="TableParagraph"/>
              <w:tabs>
                <w:tab w:val="left" w:pos="4262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GENERAL</w:t>
            </w:r>
            <w:r w:rsidRPr="00E866A6">
              <w:rPr>
                <w:rFonts w:ascii="Arial Narrow" w:hAnsi="Arial Narrow"/>
                <w:b/>
                <w:spacing w:val="-1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EDUCATION</w:t>
            </w:r>
            <w:r w:rsidR="00533E8E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REQUIREMENTS</w:t>
            </w:r>
            <w:r w:rsidR="00082160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: </w:t>
            </w:r>
            <w:r w:rsidR="008573F8"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>4</w:t>
            </w:r>
            <w:r w:rsidR="0089624A">
              <w:rPr>
                <w:rFonts w:ascii="Arial Narrow" w:hAnsi="Arial Narrow"/>
                <w:b/>
                <w:spacing w:val="-4"/>
                <w:sz w:val="18"/>
                <w:szCs w:val="18"/>
              </w:rPr>
              <w:t>3</w:t>
            </w:r>
            <w:r w:rsidR="008573F8"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>-45</w:t>
            </w:r>
            <w:r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</w:p>
        </w:tc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93FD5CA" w14:textId="050FC123" w:rsidR="00C72C75" w:rsidRPr="00E866A6" w:rsidRDefault="00C72C75" w:rsidP="008E677C">
            <w:pPr>
              <w:pStyle w:val="TableParagraph"/>
              <w:tabs>
                <w:tab w:val="left" w:pos="3976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ACADEMIC</w:t>
            </w:r>
            <w:r w:rsidRPr="00E866A6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</w:rPr>
              <w:t>MAJO</w:t>
            </w:r>
            <w:r w:rsidR="00F73FEB" w:rsidRPr="00E866A6">
              <w:rPr>
                <w:rFonts w:ascii="Arial Narrow" w:hAnsi="Arial Narrow"/>
                <w:b/>
                <w:spacing w:val="-1"/>
                <w:sz w:val="18"/>
              </w:rPr>
              <w:t>R</w:t>
            </w:r>
            <w:r w:rsidR="00675F98">
              <w:rPr>
                <w:rFonts w:ascii="Arial Narrow" w:hAnsi="Arial Narrow"/>
                <w:b/>
                <w:spacing w:val="-1"/>
                <w:sz w:val="18"/>
                <w:vertAlign w:val="superscript"/>
              </w:rPr>
              <w:t>:</w:t>
            </w:r>
            <w:r w:rsidR="00A94ED7">
              <w:rPr>
                <w:rFonts w:ascii="Arial Narrow" w:hAnsi="Arial Narrow"/>
                <w:b/>
                <w:spacing w:val="-1"/>
                <w:sz w:val="18"/>
                <w:vertAlign w:val="superscript"/>
              </w:rPr>
              <w:t xml:space="preserve"> </w:t>
            </w:r>
            <w:r w:rsidR="008E677C">
              <w:rPr>
                <w:rFonts w:ascii="Arial Narrow" w:hAnsi="Arial Narrow"/>
                <w:b/>
                <w:spacing w:val="-1"/>
                <w:sz w:val="18"/>
                <w:szCs w:val="18"/>
              </w:rPr>
              <w:t>45</w:t>
            </w:r>
            <w:r w:rsidR="00FB4617"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FB4617"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  <w:r w:rsidR="001B1220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62490C" w:rsidRPr="001B1220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(all major courses require </w:t>
            </w:r>
            <w:r w:rsidR="0062490C">
              <w:rPr>
                <w:rFonts w:ascii="Arial Narrow" w:hAnsi="Arial Narrow"/>
                <w:bCs/>
                <w:spacing w:val="-1"/>
                <w:sz w:val="18"/>
                <w:szCs w:val="18"/>
              </w:rPr>
              <w:t>a minimum grade of C)</w:t>
            </w:r>
          </w:p>
        </w:tc>
      </w:tr>
      <w:tr w:rsidR="00C72C75" w:rsidRPr="00E866A6" w14:paraId="3FAF4C1B" w14:textId="77777777" w:rsidTr="0062490C">
        <w:trPr>
          <w:trHeight w:hRule="exact" w:val="267"/>
          <w:jc w:val="center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FC4A4" w14:textId="1BE14CD8" w:rsidR="00C72C75" w:rsidRPr="00E866A6" w:rsidRDefault="00C72C75" w:rsidP="006B7F0B">
            <w:pPr>
              <w:pStyle w:val="TableParagraph"/>
              <w:tabs>
                <w:tab w:val="right" w:pos="5220"/>
              </w:tabs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Foundation Requirements:</w:t>
            </w:r>
            <w:r w:rsidR="00082160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13 S.H.</w:t>
            </w:r>
          </w:p>
        </w:tc>
        <w:tc>
          <w:tcPr>
            <w:tcW w:w="53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779582" w14:textId="46427675" w:rsidR="00C72C75" w:rsidRPr="00675F98" w:rsidRDefault="00C72C75" w:rsidP="008E677C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z w:val="18"/>
              </w:rPr>
              <w:t>Required:</w:t>
            </w:r>
            <w:r w:rsidRPr="00E866A6">
              <w:rPr>
                <w:rFonts w:ascii="Arial Narrow" w:hAnsi="Arial Narrow"/>
                <w:b/>
                <w:spacing w:val="30"/>
                <w:sz w:val="18"/>
              </w:rPr>
              <w:t xml:space="preserve"> </w:t>
            </w:r>
            <w:r w:rsidR="005A30D5" w:rsidRPr="00E866A6">
              <w:rPr>
                <w:rFonts w:ascii="Arial Narrow" w:hAnsi="Arial Narrow"/>
                <w:b/>
                <w:spacing w:val="-1"/>
                <w:sz w:val="18"/>
              </w:rPr>
              <w:t>Foundation</w:t>
            </w:r>
            <w:r w:rsidRPr="00E866A6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</w:rPr>
              <w:t>Core</w:t>
            </w:r>
            <w:r w:rsidR="00675F98">
              <w:rPr>
                <w:rFonts w:ascii="Arial Narrow" w:hAnsi="Arial Narrow"/>
                <w:b/>
                <w:spacing w:val="-1"/>
                <w:sz w:val="18"/>
              </w:rPr>
              <w:t xml:space="preserve">: </w:t>
            </w:r>
            <w:r w:rsidR="008E677C">
              <w:rPr>
                <w:rFonts w:ascii="Arial Narrow" w:hAnsi="Arial Narrow"/>
                <w:b/>
                <w:spacing w:val="-1"/>
                <w:sz w:val="18"/>
                <w:szCs w:val="18"/>
              </w:rPr>
              <w:t>27 S.</w:t>
            </w:r>
            <w:r w:rsidR="00FB4617">
              <w:rPr>
                <w:rFonts w:ascii="Arial Narrow" w:hAnsi="Arial Narrow"/>
                <w:b/>
                <w:spacing w:val="-1"/>
                <w:sz w:val="18"/>
                <w:szCs w:val="18"/>
              </w:rPr>
              <w:t>H.</w:t>
            </w:r>
          </w:p>
        </w:tc>
      </w:tr>
      <w:tr w:rsidR="00D028F5" w:rsidRPr="00E866A6" w14:paraId="47F9D6DD" w14:textId="77777777" w:rsidTr="00933AF7">
        <w:trPr>
          <w:trHeight w:hRule="exact" w:val="244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2A74" w14:textId="0AFE08E9" w:rsidR="00D028F5" w:rsidRPr="00E866A6" w:rsidRDefault="00D028F5" w:rsidP="006B7F0B">
            <w:pPr>
              <w:pStyle w:val="TableParagraph"/>
              <w:tabs>
                <w:tab w:val="left" w:pos="1024"/>
              </w:tabs>
              <w:spacing w:line="276" w:lineRule="auto"/>
              <w:ind w:left="109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3000 Transfer Transitions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6063" w14:textId="77777777" w:rsidR="00D028F5" w:rsidRPr="00E866A6" w:rsidRDefault="00D028F5" w:rsidP="006B7F0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69791" w14:textId="6661ADB1" w:rsidR="00D028F5" w:rsidRPr="004D6BF8" w:rsidRDefault="008E677C" w:rsidP="00933AF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2600 Crim. Justice in American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6322" w14:textId="163FA61E" w:rsidR="00D028F5" w:rsidRPr="00111243" w:rsidRDefault="00C27B96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101 Intro to CJ System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096A" w14:textId="03DFAA20" w:rsidR="00D028F5" w:rsidRPr="00E866A6" w:rsidRDefault="00D028F5" w:rsidP="00C72C7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5861C1" w:rsidRPr="00E866A6" w14:paraId="18F11183" w14:textId="77777777" w:rsidTr="00933AF7">
        <w:trPr>
          <w:trHeight w:hRule="exact" w:val="24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AE55" w14:textId="41727053" w:rsidR="005861C1" w:rsidRPr="00E866A6" w:rsidRDefault="005861C1" w:rsidP="005861C1">
            <w:pPr>
              <w:pStyle w:val="TableParagraph"/>
              <w:tabs>
                <w:tab w:val="left" w:pos="1009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1030 English Comp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C8BF" w14:textId="23855325" w:rsidR="005861C1" w:rsidRPr="00054FF4" w:rsidRDefault="005861C1" w:rsidP="00513D68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121 English Composition I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2760" w14:textId="77777777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FADE" w14:textId="77777777" w:rsidR="005861C1" w:rsidRPr="004D6BF8" w:rsidRDefault="005861C1" w:rsidP="00933AF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2610 Criminology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4051" w14:textId="5D083696" w:rsidR="005861C1" w:rsidRPr="00C27B96" w:rsidRDefault="00C27B96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151 Intro to Criminology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4C40" w14:textId="368E2EE5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2B1BCC" w:rsidRPr="00E866A6" w14:paraId="0E4E3031" w14:textId="77777777" w:rsidTr="00933AF7">
        <w:trPr>
          <w:trHeight w:hRule="exact" w:val="244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9565" w14:textId="15395806" w:rsidR="002B1BCC" w:rsidRPr="00E866A6" w:rsidRDefault="002B1BCC" w:rsidP="005861C1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MATH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16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Statistics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367C" w14:textId="7F18ACED" w:rsidR="002B1BCC" w:rsidRPr="002A28E1" w:rsidRDefault="002B1BCC" w:rsidP="00513D68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MATH 131 Statistics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F103" w14:textId="77777777" w:rsidR="002B1BCC" w:rsidRPr="00E866A6" w:rsidRDefault="002B1BCC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579C7" w14:textId="7828ED7C" w:rsidR="002B1BCC" w:rsidRPr="00C27B96" w:rsidRDefault="002B1BCC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3500 Diversity in Criminal Justice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C0E6" w14:textId="07A9D38C" w:rsidR="002B1BCC" w:rsidRPr="00E866A6" w:rsidRDefault="002B1BCC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5861C1" w:rsidRPr="00E866A6" w14:paraId="7589E564" w14:textId="77777777" w:rsidTr="00933AF7">
        <w:trPr>
          <w:trHeight w:hRule="exact" w:val="244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8C5C" w14:textId="6013DA8D" w:rsidR="005861C1" w:rsidRPr="00E866A6" w:rsidRDefault="005861C1" w:rsidP="005861C1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>140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 Speech Comm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86FB" w14:textId="69C242F3" w:rsidR="005861C1" w:rsidRPr="002A28E1" w:rsidRDefault="005861C1" w:rsidP="00513D68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SPCH 115 Public Speaking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11B1" w14:textId="77777777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5140" w14:textId="77777777" w:rsidR="005861C1" w:rsidRPr="004D6BF8" w:rsidRDefault="005861C1" w:rsidP="00933AF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3610 Correctional Systems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54CB" w14:textId="57FB6E09" w:rsidR="005861C1" w:rsidRPr="00C27B96" w:rsidRDefault="00C27B96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127 Intro to Corrections</w:t>
            </w:r>
            <w:r w:rsidR="002B1BCC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**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D068" w14:textId="192558DC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2B1BCC" w:rsidRPr="00E866A6" w14:paraId="3B35CB5D" w14:textId="77777777" w:rsidTr="00933AF7">
        <w:trPr>
          <w:trHeight w:hRule="exact" w:val="247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35B3" w14:textId="5E51A04B" w:rsidR="002B1BCC" w:rsidRPr="00E866A6" w:rsidRDefault="002B1BCC" w:rsidP="005861C1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2023 Research/Tech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ab/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DDFC" w14:textId="5C8F46CE" w:rsidR="002B1BCC" w:rsidRPr="002A28E1" w:rsidRDefault="002B1BCC" w:rsidP="00513D68">
            <w:pPr>
              <w:pStyle w:val="TableParagraph"/>
              <w:tabs>
                <w:tab w:val="left" w:pos="1024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122 English Composition II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CABE" w14:textId="77777777" w:rsidR="002B1BCC" w:rsidRPr="00E866A6" w:rsidRDefault="002B1BCC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28A0" w14:textId="472994C3" w:rsidR="002B1BCC" w:rsidRPr="00C27B96" w:rsidRDefault="002B1BCC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CJ 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3</w:t>
            </w: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615 American Courts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78B8" w14:textId="73843419" w:rsidR="002B1BCC" w:rsidRPr="00E866A6" w:rsidRDefault="002B1BCC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22223E90" w14:textId="77777777" w:rsidTr="00933AF7">
        <w:trPr>
          <w:trHeight w:hRule="exact" w:val="259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822F" w14:textId="77777777" w:rsidR="005861C1" w:rsidRPr="00E866A6" w:rsidRDefault="005861C1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114BF" w14:textId="77777777" w:rsidR="005861C1" w:rsidRPr="004D6BF8" w:rsidRDefault="005861C1" w:rsidP="00933AF7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3630 Police in America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5DEDF" w14:textId="51C6E4B4" w:rsidR="005861C1" w:rsidRPr="00C27B96" w:rsidRDefault="00C27B96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C27B9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125 Police Role in Com</w:t>
            </w:r>
            <w:r w:rsidR="002B1BCC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**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D2C1D" w14:textId="227C6985" w:rsidR="005861C1" w:rsidRPr="006F50DD" w:rsidRDefault="005861C1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F50DD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B1BCC" w:rsidRPr="00E866A6" w14:paraId="529A82C6" w14:textId="77777777" w:rsidTr="00933AF7">
        <w:trPr>
          <w:trHeight w:hRule="exact" w:val="265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6C6CE9E" w14:textId="376A89A7" w:rsidR="002B1BCC" w:rsidRPr="00E866A6" w:rsidRDefault="002B1BCC" w:rsidP="005861C1">
            <w:pPr>
              <w:pStyle w:val="TableParagraph"/>
              <w:spacing w:line="206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DISCIPLINARY</w:t>
            </w:r>
            <w:r w:rsidRPr="00E866A6">
              <w:rPr>
                <w:rFonts w:ascii="Arial Narrow" w:hAnsi="Arial Narrow"/>
                <w:b/>
                <w:spacing w:val="-1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&amp;</w:t>
            </w:r>
            <w:r w:rsidRPr="00E866A6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INTERDISCIPLINARY</w:t>
            </w:r>
            <w:r w:rsidRPr="00E866A6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DISTRIBUTION COURSES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1BDF2" w14:textId="62556C5E" w:rsidR="002B1BCC" w:rsidRPr="00C27B96" w:rsidRDefault="002B1BCC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3650 Juvenile Justice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6CF46" w14:textId="19E8DC00" w:rsidR="002B1BCC" w:rsidRPr="006F50DD" w:rsidRDefault="002B1BCC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F50DD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B1BCC" w:rsidRPr="00E866A6" w14:paraId="0A6CD322" w14:textId="77777777" w:rsidTr="00933AF7">
        <w:trPr>
          <w:trHeight w:hRule="exact" w:val="265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7D7AD" w14:textId="1BD232D3" w:rsidR="002B1BCC" w:rsidRPr="00E866A6" w:rsidRDefault="002B1BCC" w:rsidP="005861C1">
            <w:pPr>
              <w:pStyle w:val="TableParagraph"/>
              <w:tabs>
                <w:tab w:val="right" w:pos="5220"/>
              </w:tabs>
              <w:spacing w:line="191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Humanities: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9 S.H.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BE3A3" w14:textId="034AE5BC" w:rsidR="002B1BCC" w:rsidRPr="00C27B96" w:rsidRDefault="002B1BCC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3675 Research Methods in C</w:t>
            </w:r>
            <w:r w:rsidRPr="007E31A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J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782AD" w14:textId="154CA6D2" w:rsidR="002B1BCC" w:rsidRPr="006F50DD" w:rsidRDefault="002B1BCC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F50DD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B1BCC" w:rsidRPr="00E866A6" w14:paraId="0B2EBB87" w14:textId="77777777" w:rsidTr="00933AF7">
        <w:trPr>
          <w:trHeight w:hRule="exact" w:val="247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803E" w14:textId="77777777" w:rsidR="002B1BCC" w:rsidRPr="00E866A6" w:rsidRDefault="002B1BCC" w:rsidP="005861C1">
            <w:pPr>
              <w:pStyle w:val="TableParagraph"/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2403</w:t>
            </w:r>
            <w:r w:rsidRPr="00E866A6">
              <w:rPr>
                <w:rFonts w:ascii="Arial Narrow" w:hAnsi="Arial Narrow"/>
                <w:color w:val="0000FF"/>
                <w:spacing w:val="38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World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Literature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898B" w14:textId="350D1330" w:rsidR="002B1BCC" w:rsidRPr="00521929" w:rsidRDefault="002B1BCC" w:rsidP="005861C1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Humanities Requirement I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43C2" w14:textId="77777777" w:rsidR="002B1BCC" w:rsidRPr="00E866A6" w:rsidRDefault="002B1BCC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C7194" w14:textId="76902C58" w:rsidR="002B1BCC" w:rsidRPr="00C27B96" w:rsidRDefault="002B1BCC" w:rsidP="00933AF7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CJ 3685 Substantive Criminal Law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7F0D3" w14:textId="1771A7FA" w:rsidR="002B1BCC" w:rsidRPr="00E866A6" w:rsidRDefault="002B1BCC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398C3F4A" w14:textId="77777777" w:rsidTr="0062490C">
        <w:trPr>
          <w:trHeight w:hRule="exact" w:val="244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DA99" w14:textId="6500361B" w:rsidR="005861C1" w:rsidRPr="00E866A6" w:rsidRDefault="005861C1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Select</w:t>
            </w:r>
            <w:r w:rsidRPr="00E866A6">
              <w:rPr>
                <w:rFonts w:ascii="Arial Narrow" w:eastAsia="Arial Narrow" w:hAnsi="Arial Narrow" w:cs="Arial Narrow"/>
                <w:i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Two</w:t>
            </w:r>
            <w:r w:rsidRPr="00E866A6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courses</w:t>
            </w:r>
            <w:r w:rsidRPr="00E866A6">
              <w:rPr>
                <w:rFonts w:ascii="Arial Narrow" w:eastAsia="Arial Narrow" w:hAnsi="Arial Narrow" w:cs="Arial Narrow"/>
                <w:i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from</w:t>
            </w:r>
            <w:r w:rsidRPr="00E866A6">
              <w:rPr>
                <w:rFonts w:ascii="Arial Narrow" w:eastAsia="Arial Narrow" w:hAnsi="Arial Narrow" w:cs="Arial Narrow"/>
                <w:i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below</w:t>
            </w:r>
          </w:p>
        </w:tc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4A8991" w14:textId="2C176CED" w:rsidR="005861C1" w:rsidRPr="00E866A6" w:rsidRDefault="005861C1" w:rsidP="005861C1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E1726">
              <w:rPr>
                <w:rFonts w:ascii="Arial Narrow" w:hAnsi="Arial Narrow"/>
                <w:b/>
                <w:sz w:val="18"/>
              </w:rPr>
              <w:t>Required Major Electives: 6 S.H.</w:t>
            </w:r>
          </w:p>
        </w:tc>
      </w:tr>
      <w:tr w:rsidR="005861C1" w:rsidRPr="00E866A6" w14:paraId="28A4D626" w14:textId="77777777" w:rsidTr="0062490C">
        <w:trPr>
          <w:trHeight w:hRule="exact" w:val="244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464DBE3" w14:textId="77777777" w:rsidR="005861C1" w:rsidRPr="00E866A6" w:rsidRDefault="005861C1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>Fine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Arts/Art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History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7437" w14:textId="6F413EA4" w:rsidR="005861C1" w:rsidRPr="00521929" w:rsidRDefault="00C27B96" w:rsidP="00513D68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4F6228" w:themeColor="accent3" w:themeShade="80"/>
                <w:sz w:val="18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Humanities Requirement</w:t>
            </w:r>
            <w:r w:rsidR="00A6799C"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 xml:space="preserve"> I</w:t>
            </w:r>
            <w:r w:rsidR="00513D68"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I</w:t>
            </w:r>
            <w:r w:rsidR="00521929"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70C50" w14:textId="7739C309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677893" w14:textId="5A93D7ED" w:rsidR="005861C1" w:rsidRPr="00E866A6" w:rsidRDefault="005861C1" w:rsidP="005861C1">
            <w:pPr>
              <w:pStyle w:val="TableParagraph"/>
              <w:tabs>
                <w:tab w:val="left" w:pos="973"/>
              </w:tabs>
              <w:spacing w:before="13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Elective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4AF5" w14:textId="31770BB2" w:rsidR="005861C1" w:rsidRPr="00C27B96" w:rsidRDefault="002B1BCC" w:rsidP="005861C1">
            <w:pPr>
              <w:pStyle w:val="TableParagraph"/>
              <w:tabs>
                <w:tab w:val="left" w:pos="973"/>
              </w:tabs>
              <w:spacing w:before="13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219 Crim Due Process**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785014" w14:textId="58457415" w:rsidR="005861C1" w:rsidRPr="00E866A6" w:rsidRDefault="005861C1" w:rsidP="005861C1">
            <w:pPr>
              <w:pStyle w:val="TableParagraph"/>
              <w:spacing w:line="205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B1BCC" w:rsidRPr="00E866A6" w14:paraId="5784578A" w14:textId="77777777" w:rsidTr="0062490C">
        <w:trPr>
          <w:trHeight w:hRule="exact" w:val="244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6B84333" w14:textId="77777777" w:rsidR="002B1BCC" w:rsidRPr="00E866A6" w:rsidRDefault="002B1BCC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Philosophy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or</w:t>
            </w:r>
            <w:r w:rsidRPr="00E866A6">
              <w:rPr>
                <w:rFonts w:ascii="Arial Narrow" w:hAnsi="Arial Narrow"/>
                <w:color w:val="0000FF"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Religion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6DBBB" w14:textId="77777777" w:rsidR="002B1BCC" w:rsidRPr="00E866A6" w:rsidRDefault="002B1BCC" w:rsidP="00513D68">
            <w:pPr>
              <w:widowControl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A589DD5" w14:textId="77777777" w:rsidR="002B1BCC" w:rsidRPr="00E866A6" w:rsidRDefault="002B1BCC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208B" w14:textId="6D992F30" w:rsidR="002B1BCC" w:rsidRPr="00C27B96" w:rsidRDefault="002B1BCC" w:rsidP="005861C1">
            <w:pPr>
              <w:pStyle w:val="TableParagraph"/>
              <w:tabs>
                <w:tab w:val="left" w:pos="441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Elective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275" w14:textId="7B8329C2" w:rsidR="002B1BCC" w:rsidRPr="00E866A6" w:rsidRDefault="002B1BCC" w:rsidP="005861C1">
            <w:pPr>
              <w:pStyle w:val="TableParagraph"/>
              <w:tabs>
                <w:tab w:val="left" w:pos="441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03E95184" w14:textId="77777777" w:rsidTr="0062490C">
        <w:trPr>
          <w:trHeight w:val="269"/>
          <w:jc w:val="center"/>
        </w:trPr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0B1F3EB3" w14:textId="77777777" w:rsidR="005861C1" w:rsidRPr="00E866A6" w:rsidRDefault="005861C1" w:rsidP="005861C1">
            <w:pPr>
              <w:pStyle w:val="TableParagraph"/>
              <w:spacing w:before="15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Foreign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Languages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0C47" w14:textId="77777777" w:rsidR="005861C1" w:rsidRPr="00E866A6" w:rsidRDefault="005861C1" w:rsidP="00513D68">
            <w:pPr>
              <w:widowControl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A4E2EC" w14:textId="77777777" w:rsidR="005861C1" w:rsidRPr="00E866A6" w:rsidRDefault="005861C1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25D7D" w14:textId="78A3AF80" w:rsidR="005861C1" w:rsidRPr="00FE1726" w:rsidRDefault="005861C1" w:rsidP="005861C1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hAnsi="Arial Narrow"/>
                <w:b/>
                <w:sz w:val="18"/>
              </w:rPr>
            </w:pPr>
            <w:r w:rsidRPr="00FE1726">
              <w:rPr>
                <w:rFonts w:ascii="Arial Narrow" w:hAnsi="Arial Narrow"/>
                <w:b/>
                <w:sz w:val="18"/>
              </w:rPr>
              <w:t xml:space="preserve">Major Capstone: </w:t>
            </w:r>
            <w:r>
              <w:rPr>
                <w:rFonts w:ascii="Arial Narrow" w:hAnsi="Arial Narrow"/>
                <w:b/>
                <w:sz w:val="18"/>
              </w:rPr>
              <w:t xml:space="preserve">3 </w:t>
            </w:r>
            <w:r w:rsidRPr="00FE1726">
              <w:rPr>
                <w:rFonts w:ascii="Arial Narrow" w:hAnsi="Arial Narrow"/>
                <w:b/>
                <w:sz w:val="18"/>
              </w:rPr>
              <w:t>S.H.</w:t>
            </w:r>
          </w:p>
        </w:tc>
      </w:tr>
      <w:tr w:rsidR="005861C1" w:rsidRPr="00E866A6" w14:paraId="66BF0843" w14:textId="77777777" w:rsidTr="0062490C">
        <w:trPr>
          <w:trHeight w:hRule="exact" w:val="112"/>
          <w:jc w:val="center"/>
        </w:trPr>
        <w:tc>
          <w:tcPr>
            <w:tcW w:w="233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E5C5A6" w14:textId="77777777" w:rsidR="005861C1" w:rsidRPr="00E866A6" w:rsidRDefault="005861C1" w:rsidP="005861C1">
            <w:pPr>
              <w:pStyle w:val="TableParagraph"/>
              <w:spacing w:before="15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5A5A" w14:textId="737F21D1" w:rsidR="005861C1" w:rsidRPr="00521929" w:rsidRDefault="00A6799C" w:rsidP="00513D68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Humanities Requirement II</w:t>
            </w:r>
            <w:r w:rsidR="00513D68"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I</w:t>
            </w:r>
            <w:r w:rsidR="00521929"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C832203" w14:textId="4CB14EC4" w:rsidR="005861C1" w:rsidRPr="00E866A6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C9579" w14:textId="77777777" w:rsidR="005861C1" w:rsidRPr="00FE1726" w:rsidRDefault="005861C1" w:rsidP="005861C1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hAnsi="Arial Narrow"/>
                <w:b/>
                <w:sz w:val="18"/>
              </w:rPr>
            </w:pPr>
          </w:p>
        </w:tc>
      </w:tr>
      <w:tr w:rsidR="002B1BCC" w:rsidRPr="00E866A6" w14:paraId="65A9A23C" w14:textId="77777777" w:rsidTr="0062490C">
        <w:trPr>
          <w:trHeight w:hRule="exact" w:val="244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8E8E4E9" w14:textId="77777777" w:rsidR="002B1BCC" w:rsidRPr="00E866A6" w:rsidRDefault="002B1BCC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Music or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Theatre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27BB7" w14:textId="77777777" w:rsidR="002B1BCC" w:rsidRPr="00E866A6" w:rsidRDefault="002B1BCC" w:rsidP="005861C1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14:paraId="3970D061" w14:textId="77777777" w:rsidR="002B1BCC" w:rsidRPr="00E866A6" w:rsidRDefault="002B1BCC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B5BE6" w14:textId="2C79D964" w:rsidR="002B1BCC" w:rsidRPr="00C27B96" w:rsidRDefault="002B1BCC" w:rsidP="005861C1">
            <w:pPr>
              <w:pStyle w:val="TableParagraph"/>
              <w:spacing w:before="13"/>
              <w:ind w:left="103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226D7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4600 Senior Seminar (Capstone)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C82A" w14:textId="75EF1636" w:rsidR="002B1BCC" w:rsidRPr="00E866A6" w:rsidRDefault="002B1BCC" w:rsidP="005861C1">
            <w:pPr>
              <w:pStyle w:val="TableParagraph"/>
              <w:tabs>
                <w:tab w:val="left" w:pos="441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07AC0757" w14:textId="77777777" w:rsidTr="0062490C">
        <w:trPr>
          <w:trHeight w:hRule="exact" w:val="252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7C1D3BB" w14:textId="77777777" w:rsidR="005861C1" w:rsidRPr="00E866A6" w:rsidRDefault="005861C1" w:rsidP="005861C1">
            <w:pPr>
              <w:pStyle w:val="TableParagraph"/>
              <w:spacing w:before="18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10C" w14:textId="77777777" w:rsidR="005861C1" w:rsidRPr="00E866A6" w:rsidRDefault="005861C1" w:rsidP="005861C1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911B" w14:textId="77777777" w:rsidR="005861C1" w:rsidRPr="00E866A6" w:rsidRDefault="005861C1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ADB2AB" w14:textId="7CC5B5A2" w:rsidR="005861C1" w:rsidRPr="00F7762D" w:rsidRDefault="005861C1" w:rsidP="005861C1">
            <w:pPr>
              <w:pStyle w:val="TableParagraph"/>
              <w:spacing w:before="13"/>
              <w:ind w:left="103"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861C1" w:rsidRPr="00E866A6" w14:paraId="4C172573" w14:textId="77777777" w:rsidTr="0019119A">
        <w:trPr>
          <w:trHeight w:hRule="exact" w:val="252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AEB16" w14:textId="77777777" w:rsidR="005861C1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697FF5" w14:textId="77777777" w:rsidR="005861C1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5ED974" w14:textId="77777777" w:rsidR="005861C1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DA25770" w14:textId="2FC9364C" w:rsidR="005861C1" w:rsidRPr="00E866A6" w:rsidRDefault="005861C1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47206" w14:textId="0F9F43AB" w:rsidR="005861C1" w:rsidRPr="00B5380A" w:rsidRDefault="005861C1" w:rsidP="005861C1">
            <w:pPr>
              <w:pStyle w:val="TableParagraph"/>
              <w:spacing w:before="13"/>
              <w:ind w:left="10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B5380A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Select ONE of the Concentration Options Below 9 S.H.</w:t>
            </w:r>
          </w:p>
        </w:tc>
      </w:tr>
      <w:tr w:rsidR="005861C1" w:rsidRPr="00E866A6" w14:paraId="37F24E46" w14:textId="77777777" w:rsidTr="0019119A">
        <w:trPr>
          <w:trHeight w:hRule="exact" w:val="438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047B61" w14:textId="6ACEF496" w:rsidR="005861C1" w:rsidRPr="00E866A6" w:rsidRDefault="005861C1" w:rsidP="005861C1">
            <w:pPr>
              <w:pStyle w:val="TableParagraph"/>
              <w:tabs>
                <w:tab w:val="left" w:pos="5220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Social</w:t>
            </w:r>
            <w:r w:rsidRPr="00E866A6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Sciences: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E866A6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530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4D955" w14:textId="338A9ED5" w:rsidR="005861C1" w:rsidRPr="00513D68" w:rsidRDefault="005861C1" w:rsidP="00513D68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513D6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General CJ concentration (student must take one course from law, corrections, and policing concentrations)</w:t>
            </w:r>
          </w:p>
        </w:tc>
      </w:tr>
      <w:tr w:rsidR="005861C1" w:rsidRPr="00E866A6" w14:paraId="36639770" w14:textId="77777777" w:rsidTr="0019119A">
        <w:trPr>
          <w:trHeight w:val="200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B19657" w14:textId="1EFF3C1F" w:rsidR="005861C1" w:rsidRPr="00E866A6" w:rsidRDefault="00934182" w:rsidP="005861C1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HIST 1062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Worlds of History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77B2" w14:textId="6C9A38BA" w:rsidR="005861C1" w:rsidRPr="00521929" w:rsidRDefault="00A6799C" w:rsidP="00513D68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History Requirement I</w:t>
            </w:r>
            <w:r w:rsidR="00521929"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DDAD" w14:textId="048EE0E3" w:rsidR="005861C1" w:rsidRPr="00E866A6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43F0C" w14:textId="297E45B9" w:rsidR="005861C1" w:rsidRPr="00E866A6" w:rsidRDefault="005861C1" w:rsidP="005861C1">
            <w:pPr>
              <w:pStyle w:val="TableParagraph"/>
              <w:spacing w:before="18"/>
              <w:ind w:left="103"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3D68" w:rsidRPr="00E866A6" w14:paraId="001A5F6C" w14:textId="77777777" w:rsidTr="0062490C">
        <w:trPr>
          <w:trHeight w:hRule="exact" w:val="259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62B4" w14:textId="40B98803" w:rsidR="00513D68" w:rsidRPr="00E866A6" w:rsidRDefault="00513D68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Psychology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986404" w14:textId="23757870" w:rsidR="00513D68" w:rsidRPr="00521929" w:rsidRDefault="00513D68" w:rsidP="00513D68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Social Science Requirement I</w:t>
            </w:r>
            <w:r w:rsidR="00521929"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BD7" w14:textId="34F1684E" w:rsidR="00513D68" w:rsidRDefault="00513D68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14D70C" w14:textId="077A4A9C" w:rsidR="00513D68" w:rsidRDefault="00513D68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14:paraId="188ACF70" w14:textId="77777777" w:rsidR="00513D68" w:rsidRDefault="00513D68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56FEA6" w14:textId="7F44D0F2" w:rsidR="00513D68" w:rsidRPr="00E866A6" w:rsidRDefault="00513D68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9D9" w14:textId="3D856920" w:rsidR="00513D68" w:rsidRPr="00C27B96" w:rsidRDefault="00513D68" w:rsidP="00513D68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B5380A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Corrections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D579" w14:textId="37DB2CC3" w:rsidR="00513D68" w:rsidRPr="00E866A6" w:rsidRDefault="00513D68" w:rsidP="00513D68">
            <w:pPr>
              <w:pStyle w:val="TableParagraph"/>
              <w:spacing w:before="18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279BAACD" w14:textId="77777777" w:rsidTr="0062490C">
        <w:trPr>
          <w:trHeight w:hRule="exact" w:val="259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6B42" w14:textId="77777777" w:rsidR="00513D68" w:rsidRPr="00E866A6" w:rsidRDefault="00513D68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Geography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DE7F39" w14:textId="1B63CE49" w:rsidR="00513D68" w:rsidRPr="00C839EE" w:rsidRDefault="00513D68" w:rsidP="00513D68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710C" w14:textId="06801515" w:rsidR="00513D68" w:rsidRPr="00E866A6" w:rsidRDefault="00513D68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AD4C661" w14:textId="62C3843A" w:rsidR="00513D68" w:rsidRPr="00C27B96" w:rsidRDefault="00513D68" w:rsidP="00513D68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Policing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CB5C2B" w14:textId="246ABDCB" w:rsidR="00513D68" w:rsidRPr="00E866A6" w:rsidRDefault="00513D68" w:rsidP="00513D68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26B2F8BE" w14:textId="77777777" w:rsidTr="0062490C">
        <w:trPr>
          <w:trHeight w:val="246"/>
          <w:jc w:val="center"/>
        </w:trPr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F43166" w14:textId="77777777" w:rsidR="00513D68" w:rsidRPr="00E866A6" w:rsidRDefault="00513D68" w:rsidP="005861C1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Political Science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CF00" w14:textId="77777777" w:rsidR="00513D68" w:rsidRPr="00E866A6" w:rsidRDefault="00513D68" w:rsidP="00513D68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6D0EA3" w14:textId="77777777" w:rsidR="00513D68" w:rsidRPr="00E866A6" w:rsidRDefault="00513D68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6D762AC" w14:textId="678B6890" w:rsidR="00513D68" w:rsidRPr="00C27B96" w:rsidRDefault="00513D68" w:rsidP="00513D68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Law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F14A0F" w14:textId="2DFFEA51" w:rsidR="00513D68" w:rsidRPr="00E866A6" w:rsidRDefault="00513D68" w:rsidP="00513D68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7E8069E7" w14:textId="77777777" w:rsidTr="0062490C">
        <w:trPr>
          <w:trHeight w:hRule="exact" w:val="80"/>
          <w:jc w:val="center"/>
        </w:trPr>
        <w:tc>
          <w:tcPr>
            <w:tcW w:w="2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C727" w14:textId="77777777" w:rsidR="00513D68" w:rsidRPr="00E866A6" w:rsidRDefault="00513D68" w:rsidP="005861C1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53E82E" w14:textId="384FA068" w:rsidR="00513D68" w:rsidRPr="00521929" w:rsidRDefault="00513D68" w:rsidP="00513D68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Social Science Requirement II</w:t>
            </w:r>
            <w:r w:rsidR="00521929"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7AFEEB59" w14:textId="798CE9B5" w:rsidR="00513D68" w:rsidRPr="00E866A6" w:rsidRDefault="00513D68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641A458" w14:textId="77777777" w:rsidR="00513D68" w:rsidRPr="00E866A6" w:rsidRDefault="00513D68" w:rsidP="005861C1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4AAA9F" w14:textId="77777777" w:rsidR="00513D68" w:rsidRDefault="00513D68" w:rsidP="005861C1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861C1" w:rsidRPr="00E866A6" w14:paraId="5F04B8D6" w14:textId="77777777" w:rsidTr="0019119A">
        <w:trPr>
          <w:trHeight w:hRule="exact" w:val="259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5BF4" w14:textId="77777777" w:rsidR="005861C1" w:rsidRPr="00E866A6" w:rsidRDefault="005861C1" w:rsidP="005861C1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Sociology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or</w:t>
            </w:r>
            <w:r w:rsidRPr="00E866A6">
              <w:rPr>
                <w:rFonts w:ascii="Arial Narrow" w:hAnsi="Arial Narrow"/>
                <w:color w:val="0000FF"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Anthropology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BD6BB2" w14:textId="77777777" w:rsidR="005861C1" w:rsidRPr="00E866A6" w:rsidRDefault="005861C1" w:rsidP="005861C1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1D94D28" w14:textId="77777777" w:rsidR="005861C1" w:rsidRPr="00E866A6" w:rsidRDefault="005861C1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15A917" w14:textId="379440D5" w:rsidR="005861C1" w:rsidRPr="00EF435E" w:rsidRDefault="005861C1" w:rsidP="00513D68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Corrections Concentration 9 S.H.</w:t>
            </w:r>
          </w:p>
        </w:tc>
      </w:tr>
      <w:tr w:rsidR="00513D68" w:rsidRPr="00E866A6" w14:paraId="418F60C0" w14:textId="77777777" w:rsidTr="0062490C">
        <w:trPr>
          <w:trHeight w:hRule="exact" w:val="259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3CFA5" w14:textId="77777777" w:rsidR="00513D68" w:rsidRPr="00E866A6" w:rsidRDefault="00513D68" w:rsidP="005861C1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1C7FC" w14:textId="77777777" w:rsidR="00513D68" w:rsidRPr="00E866A6" w:rsidRDefault="00513D68" w:rsidP="005861C1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51B643" w14:textId="77777777" w:rsidR="00513D68" w:rsidRPr="00E866A6" w:rsidRDefault="00513D68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C7524F" w14:textId="25B99C2D" w:rsidR="00513D68" w:rsidRPr="00C27B96" w:rsidRDefault="00513D68" w:rsidP="00513D68">
            <w:pPr>
              <w:pStyle w:val="TableParagraph"/>
              <w:tabs>
                <w:tab w:val="left" w:pos="4648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3620 Probation and Parole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9C9E628" w14:textId="49280AE1" w:rsidR="00513D68" w:rsidRPr="00E866A6" w:rsidRDefault="00513D68" w:rsidP="005861C1">
            <w:pPr>
              <w:pStyle w:val="TableParagraph"/>
              <w:tabs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4AD80295" w14:textId="77777777" w:rsidTr="0062490C">
        <w:trPr>
          <w:trHeight w:hRule="exact" w:val="259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85E2" w14:textId="77777777" w:rsidR="00513D68" w:rsidRPr="00E866A6" w:rsidRDefault="00513D68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C2C" w14:textId="18D075C8" w:rsidR="00513D68" w:rsidRPr="00C27B96" w:rsidRDefault="00513D68" w:rsidP="00513D68">
            <w:pPr>
              <w:pStyle w:val="TableParagraph"/>
              <w:tabs>
                <w:tab w:val="left" w:pos="4449"/>
                <w:tab w:val="left" w:pos="4648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4650 Alternatives to Incarceration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441" w14:textId="203638F9" w:rsidR="00513D68" w:rsidRPr="00E866A6" w:rsidRDefault="00513D68" w:rsidP="005861C1">
            <w:pPr>
              <w:pStyle w:val="TableParagraph"/>
              <w:tabs>
                <w:tab w:val="left" w:pos="4449"/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67A5B343" w14:textId="77777777" w:rsidTr="0062490C">
        <w:trPr>
          <w:trHeight w:hRule="exact" w:val="244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7E4F9" w14:textId="75353789" w:rsidR="00513D68" w:rsidRPr="00E866A6" w:rsidRDefault="00513D68" w:rsidP="005861C1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Science</w:t>
            </w:r>
            <w:r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and</w:t>
            </w:r>
            <w:r w:rsidRPr="00E866A6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Mathematics: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11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915B" w14:textId="4C17B85B" w:rsidR="00513D68" w:rsidRPr="00C27B96" w:rsidRDefault="00513D68" w:rsidP="00513D68">
            <w:pPr>
              <w:tabs>
                <w:tab w:val="left" w:pos="4648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 xml:space="preserve">CJ 4660 Death Penalty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2F0" w14:textId="5B347D20" w:rsidR="00513D68" w:rsidRPr="00E866A6" w:rsidRDefault="00513D68" w:rsidP="005861C1">
            <w:pPr>
              <w:tabs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491D5EDF" w14:textId="77777777" w:rsidTr="0019119A">
        <w:trPr>
          <w:trHeight w:hRule="exact" w:val="244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AF7C4" w14:textId="7F4B65E5" w:rsidR="005861C1" w:rsidRPr="00E866A6" w:rsidRDefault="005861C1" w:rsidP="005861C1">
            <w:pPr>
              <w:pStyle w:val="TableParagraph"/>
              <w:tabs>
                <w:tab w:val="left" w:pos="1117"/>
              </w:tabs>
              <w:spacing w:before="13" w:line="276" w:lineRule="auto"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CPS 1032 OR CPS 1231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FFFA9" w14:textId="6C2A1432" w:rsidR="005861C1" w:rsidRPr="00521929" w:rsidRDefault="002B1BCC" w:rsidP="00521929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BCC Technolog</w:t>
            </w:r>
            <w:r w:rsidR="00FF037F">
              <w:rPr>
                <w:rFonts w:ascii="Arial Narrow" w:hAnsi="Arial Narrow"/>
                <w:color w:val="FF0000"/>
                <w:sz w:val="18"/>
                <w:szCs w:val="18"/>
              </w:rPr>
              <w:t xml:space="preserve">ical Competency Requirement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COMP 129 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A7A0" w14:textId="5D42CAC0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37FB1" w14:textId="77777777" w:rsidR="005861C1" w:rsidRPr="00EF435E" w:rsidRDefault="005861C1" w:rsidP="00513D68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Law Concentration 9 S.H.</w:t>
            </w:r>
          </w:p>
          <w:p w14:paraId="07FB273F" w14:textId="115293F9" w:rsidR="005861C1" w:rsidRPr="00E866A6" w:rsidRDefault="005861C1" w:rsidP="005861C1">
            <w:pPr>
              <w:tabs>
                <w:tab w:val="left" w:pos="4648"/>
              </w:tabs>
              <w:spacing w:before="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4A5EAA01" w14:textId="77777777" w:rsidTr="0062490C">
        <w:trPr>
          <w:trHeight w:hRule="exact" w:val="271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EA79" w14:textId="0E76CC82" w:rsidR="00513D68" w:rsidRPr="00E866A6" w:rsidRDefault="00513D68" w:rsidP="005861C1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3A5" w14:textId="77777777" w:rsidR="00513D68" w:rsidRPr="00E866A6" w:rsidRDefault="00513D68" w:rsidP="005861C1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9B1" w14:textId="0993E500" w:rsidR="00513D68" w:rsidRPr="00E866A6" w:rsidRDefault="00513D68" w:rsidP="005861C1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2543" w14:textId="582BDB36" w:rsidR="00513D68" w:rsidRPr="00E866A6" w:rsidRDefault="00513D68" w:rsidP="005861C1">
            <w:pPr>
              <w:pStyle w:val="TableParagraph"/>
              <w:tabs>
                <w:tab w:val="left" w:pos="4648"/>
              </w:tabs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3690 Role of the Prosecutor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A64" w14:textId="2FFA6C17" w:rsidR="00513D68" w:rsidRPr="00E866A6" w:rsidRDefault="00513D68" w:rsidP="005861C1">
            <w:pPr>
              <w:tabs>
                <w:tab w:val="left" w:pos="4648"/>
              </w:tabs>
              <w:spacing w:before="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57BD73F9" w14:textId="77777777" w:rsidTr="0062490C">
        <w:trPr>
          <w:trHeight w:hRule="exact" w:val="244"/>
          <w:jc w:val="center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964FD" w14:textId="19BB67CB" w:rsidR="00513D68" w:rsidRPr="00E866A6" w:rsidRDefault="00513D68" w:rsidP="005861C1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i/>
                <w:spacing w:val="-1"/>
                <w:sz w:val="18"/>
                <w:szCs w:val="18"/>
              </w:rPr>
              <w:t>Lab Science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45B" w14:textId="4E7A4301" w:rsidR="00513D68" w:rsidRPr="00E866A6" w:rsidRDefault="00513D68" w:rsidP="005861C1">
            <w:pPr>
              <w:tabs>
                <w:tab w:val="left" w:pos="4648"/>
              </w:tabs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CJ 3700 Proof and Verification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6DB" w14:textId="35118918" w:rsidR="00513D68" w:rsidRPr="00E866A6" w:rsidRDefault="00513D68" w:rsidP="005861C1">
            <w:pPr>
              <w:tabs>
                <w:tab w:val="left" w:pos="4648"/>
              </w:tabs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6B09835D" w14:textId="77777777" w:rsidTr="0062490C">
        <w:trPr>
          <w:trHeight w:hRule="exact" w:val="244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AD2EC" w14:textId="77777777" w:rsidR="00513D68" w:rsidRPr="009773A1" w:rsidRDefault="00513D68" w:rsidP="005861C1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Select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a </w:t>
            </w:r>
            <w:r w:rsidRPr="009773A1">
              <w:rPr>
                <w:rFonts w:ascii="Arial Narrow"/>
                <w:i/>
                <w:color w:val="0000FF"/>
                <w:sz w:val="18"/>
                <w:szCs w:val="18"/>
              </w:rPr>
              <w:t>4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Credit lab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from:</w:t>
            </w:r>
          </w:p>
          <w:p w14:paraId="2CACD3BD" w14:textId="670A5477" w:rsidR="00513D68" w:rsidRPr="00E866A6" w:rsidRDefault="00513D68" w:rsidP="005861C1">
            <w:pPr>
              <w:pStyle w:val="TableParagraph"/>
              <w:tabs>
                <w:tab w:val="left" w:pos="1165"/>
                <w:tab w:val="left" w:pos="2160"/>
              </w:tabs>
              <w:spacing w:line="276" w:lineRule="auto"/>
              <w:ind w:left="108" w:right="90"/>
              <w:rPr>
                <w:rFonts w:ascii="Arial Narrow" w:eastAsia="Arial Narrow" w:hAnsi="Arial Narrow" w:cs="Arial Narrow"/>
                <w:color w:val="0000FF"/>
                <w:sz w:val="14"/>
                <w:szCs w:val="14"/>
              </w:rPr>
            </w:pPr>
            <w:r w:rsidRPr="009773A1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Biology, Physics, Chemistry or Astronomy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3B84C" w14:textId="3F750F3F" w:rsidR="00513D68" w:rsidRPr="00A92C1D" w:rsidRDefault="00513D68" w:rsidP="005861C1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 w:rsidRPr="00C27B9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4-Credit Lab Science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I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2361E" w14:textId="0D15FD10" w:rsidR="00513D68" w:rsidRPr="00E866A6" w:rsidRDefault="00513D68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D5F" w14:textId="6886F85E" w:rsidR="00513D68" w:rsidRPr="00E866A6" w:rsidRDefault="00513D68" w:rsidP="005861C1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4700 Justice and Police Power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624" w14:textId="7CC53648" w:rsidR="00513D68" w:rsidRPr="00E866A6" w:rsidRDefault="00513D68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6A4DFFAB" w14:textId="77777777" w:rsidTr="0019119A">
        <w:trPr>
          <w:trHeight w:val="129"/>
          <w:jc w:val="center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18124" w14:textId="77777777" w:rsidR="005861C1" w:rsidRPr="00E866A6" w:rsidRDefault="005861C1" w:rsidP="005861C1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433BF" w14:textId="77777777" w:rsidR="005861C1" w:rsidRPr="00E866A6" w:rsidRDefault="005861C1" w:rsidP="005861C1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1EEEA" w14:textId="77777777" w:rsidR="005861C1" w:rsidRPr="00E866A6" w:rsidRDefault="005861C1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7809F" w14:textId="05C5D2A5" w:rsidR="005861C1" w:rsidRPr="009D3A1E" w:rsidRDefault="005861C1" w:rsidP="00513D68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Policing Concentration 9 S.H.</w:t>
            </w:r>
          </w:p>
        </w:tc>
      </w:tr>
      <w:tr w:rsidR="00513D68" w:rsidRPr="00E866A6" w14:paraId="6359CF9D" w14:textId="77777777" w:rsidTr="0062490C">
        <w:trPr>
          <w:trHeight w:val="129"/>
          <w:jc w:val="center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CA85" w14:textId="77777777" w:rsidR="00513D68" w:rsidRPr="00E866A6" w:rsidRDefault="00513D68" w:rsidP="005861C1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4FEC" w14:textId="77777777" w:rsidR="00513D68" w:rsidRPr="00E866A6" w:rsidRDefault="00513D68" w:rsidP="005861C1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D118" w14:textId="77777777" w:rsidR="00513D68" w:rsidRPr="00E866A6" w:rsidRDefault="00513D68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870B" w14:textId="2C790912" w:rsidR="00513D68" w:rsidRPr="00E866A6" w:rsidRDefault="00513D68" w:rsidP="005861C1">
            <w:pPr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CJ 3600 Police Organization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A01" w14:textId="52B5B716" w:rsidR="00513D68" w:rsidRPr="00E866A6" w:rsidRDefault="00513D68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6D09EECC" w14:textId="77777777" w:rsidTr="0062490C">
        <w:trPr>
          <w:trHeight w:hRule="exact" w:val="244"/>
          <w:jc w:val="center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62DE5" w14:textId="715E33E2" w:rsidR="00513D68" w:rsidRPr="00E866A6" w:rsidRDefault="00513D68" w:rsidP="005861C1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i/>
                <w:spacing w:val="-1"/>
                <w:sz w:val="18"/>
                <w:szCs w:val="18"/>
              </w:rPr>
              <w:t>Second Science Class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34F" w14:textId="16D0EF05" w:rsidR="00513D68" w:rsidRPr="00E866A6" w:rsidRDefault="00513D68" w:rsidP="005861C1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4700 Justice and Police Power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CA4D" w14:textId="203D95D2" w:rsidR="00513D68" w:rsidRPr="00E866A6" w:rsidRDefault="00513D68" w:rsidP="005861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03218B14" w14:textId="77777777" w:rsidTr="0062490C">
        <w:trPr>
          <w:trHeight w:hRule="exact" w:val="298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04D91" w14:textId="3D03BDB6" w:rsidR="00513D68" w:rsidRPr="00E866A6" w:rsidRDefault="00513D68" w:rsidP="005861C1">
            <w:pPr>
              <w:ind w:left="101"/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A92C1D">
              <w:rPr>
                <w:rFonts w:ascii="Arial Narrow" w:hAnsi="Arial Narrow"/>
                <w:color w:val="0000FF"/>
                <w:sz w:val="18"/>
                <w:szCs w:val="18"/>
              </w:rPr>
              <w:t>Select a second (3 or 4 credit) class from the above list or an approved interdisciplinary science</w:t>
            </w:r>
            <w:r w:rsidRPr="00E866A6">
              <w:rPr>
                <w:rFonts w:ascii="Arial Narrow" w:hAnsi="Arial Narrow"/>
                <w:color w:val="0000FF"/>
                <w:sz w:val="16"/>
                <w:szCs w:val="16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CA066" w14:textId="409D6FEA" w:rsidR="00513D68" w:rsidRPr="006453DF" w:rsidRDefault="00521929" w:rsidP="00513D68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BCC Mathematics or Science course (4 credits)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or (Technological competency course + extra 1 Math credit)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E7A5" w14:textId="46638385" w:rsidR="00513D68" w:rsidRPr="00E866A6" w:rsidRDefault="00513D68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16C520" w14:textId="157F0F6F" w:rsidR="00513D68" w:rsidRPr="00E866A6" w:rsidRDefault="00513D68" w:rsidP="00513D68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360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>5 Supervision in Law Enforce.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70B6CC" w14:textId="1C68DF78" w:rsidR="00513D68" w:rsidRPr="00E866A6" w:rsidRDefault="00513D68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21929" w:rsidRPr="00E866A6" w14:paraId="12A8D7F3" w14:textId="77777777" w:rsidTr="0019119A">
        <w:trPr>
          <w:trHeight w:val="129"/>
          <w:jc w:val="center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603EB" w14:textId="28B79EC9" w:rsidR="00521929" w:rsidRPr="00E866A6" w:rsidRDefault="00521929" w:rsidP="0052192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26A4" w14:textId="77777777" w:rsidR="00521929" w:rsidRPr="00E866A6" w:rsidRDefault="00521929" w:rsidP="0052192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43964D57" w14:textId="4C075B4A" w:rsidR="00521929" w:rsidRPr="00E866A6" w:rsidRDefault="00521929" w:rsidP="0052192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057D67" w14:textId="2362C0B0" w:rsidR="00521929" w:rsidRPr="00EF435E" w:rsidRDefault="00521929" w:rsidP="00521929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Cyber Security Concentration 9 S.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H. 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(take CJ 2630 and two others)</w:t>
            </w:r>
          </w:p>
        </w:tc>
      </w:tr>
      <w:tr w:rsidR="00513D68" w:rsidRPr="00E866A6" w14:paraId="24A5AC29" w14:textId="77777777" w:rsidTr="0062490C">
        <w:trPr>
          <w:trHeight w:val="58"/>
          <w:jc w:val="center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727A" w14:textId="77777777" w:rsidR="00513D68" w:rsidRPr="00E866A6" w:rsidRDefault="00513D68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6E91" w14:textId="77777777" w:rsidR="00513D68" w:rsidRPr="00E866A6" w:rsidRDefault="00513D68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46B65A6" w14:textId="77777777" w:rsidR="00513D68" w:rsidRPr="00E866A6" w:rsidRDefault="00513D68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2E41" w14:textId="7E86D13D" w:rsidR="00513D68" w:rsidRPr="00E866A6" w:rsidRDefault="00513D68" w:rsidP="00933AF7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 xml:space="preserve">CJ 2630 Foundation in Cyber Security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4076" w14:textId="0C04A344" w:rsidR="00513D68" w:rsidRPr="00E866A6" w:rsidRDefault="00513D68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05AEB383" w14:textId="77777777" w:rsidTr="0062490C">
        <w:trPr>
          <w:trHeight w:val="75"/>
          <w:jc w:val="center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6AB4" w14:textId="77777777" w:rsidR="00513D68" w:rsidRPr="00E866A6" w:rsidRDefault="00513D68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2BA5" w14:textId="77777777" w:rsidR="00513D68" w:rsidRPr="00E866A6" w:rsidRDefault="00513D68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31E3" w14:textId="77777777" w:rsidR="00513D68" w:rsidRPr="00E866A6" w:rsidRDefault="00513D68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5DF9AB" w14:textId="55BFDA3A" w:rsidR="00513D68" w:rsidRPr="00E866A6" w:rsidRDefault="00513D68" w:rsidP="00933AF7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>CJ 3710 Cyber Policy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829584" w14:textId="28F81436" w:rsidR="00513D68" w:rsidRPr="00E866A6" w:rsidRDefault="00513D68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1BCB86B6" w14:textId="77777777" w:rsidTr="0062490C">
        <w:trPr>
          <w:trHeight w:hRule="exact" w:val="244"/>
          <w:jc w:val="center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A2AC64" w14:textId="77777777" w:rsidR="00513D68" w:rsidRPr="00E866A6" w:rsidRDefault="00513D68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87B105" w14:textId="5C8B351E" w:rsidR="00513D68" w:rsidRPr="00E866A6" w:rsidRDefault="00513D68" w:rsidP="00933AF7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>CJ 3720 Cyber Crime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909C5D" w14:textId="502C3169" w:rsidR="00513D68" w:rsidRPr="00E866A6" w:rsidRDefault="00513D68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3429618B" w14:textId="77777777" w:rsidTr="0062490C">
        <w:trPr>
          <w:trHeight w:hRule="exact" w:val="259"/>
          <w:jc w:val="center"/>
        </w:trPr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6F7808" w14:textId="63296887" w:rsidR="00513D68" w:rsidRPr="00E866A6" w:rsidRDefault="00513D68" w:rsidP="005861C1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Additional Required Courses 3 S.H.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  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7D79" w14:textId="4A90C8DF" w:rsidR="00513D68" w:rsidRPr="00E866A6" w:rsidRDefault="00513D68" w:rsidP="00933AF7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 xml:space="preserve">CJ 3750 Cyber Risk Management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0700" w14:textId="4A706229" w:rsidR="00513D68" w:rsidRPr="00E866A6" w:rsidRDefault="00513D68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686D1EFD" w14:textId="77777777" w:rsidTr="0019119A">
        <w:trPr>
          <w:trHeight w:hRule="exact" w:val="244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EF540" w14:textId="5CDC4011" w:rsidR="005861C1" w:rsidRPr="00E866A6" w:rsidRDefault="005861C1" w:rsidP="005861C1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ID 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1225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4A27" w14:textId="104D38BA" w:rsidR="005861C1" w:rsidRPr="00A6799C" w:rsidRDefault="00513D68" w:rsidP="005861C1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color w:val="FF0000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pacing w:val="-1"/>
                <w:sz w:val="18"/>
                <w:szCs w:val="18"/>
              </w:rPr>
              <w:t xml:space="preserve">BCC </w:t>
            </w:r>
            <w:r w:rsidR="00A6799C" w:rsidRPr="00A6799C">
              <w:rPr>
                <w:rFonts w:ascii="Arial Narrow" w:hAnsi="Arial Narrow"/>
                <w:color w:val="FF0000"/>
                <w:spacing w:val="-1"/>
                <w:sz w:val="18"/>
                <w:szCs w:val="18"/>
              </w:rPr>
              <w:t>Cultural &amp; Global Awareness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E378" w14:textId="515271F9" w:rsidR="005861C1" w:rsidRPr="00E866A6" w:rsidRDefault="005861C1" w:rsidP="005861C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B62E0" w14:textId="4488EB0F" w:rsidR="005861C1" w:rsidRPr="00EF435E" w:rsidRDefault="005861C1" w:rsidP="0019119A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Investigations 9 S.H.</w:t>
            </w:r>
          </w:p>
        </w:tc>
      </w:tr>
      <w:tr w:rsidR="00513D68" w:rsidRPr="00E866A6" w14:paraId="10F0188A" w14:textId="767EAA1D" w:rsidTr="0062490C">
        <w:trPr>
          <w:trHeight w:hRule="exact" w:val="244"/>
          <w:jc w:val="center"/>
        </w:trPr>
        <w:tc>
          <w:tcPr>
            <w:tcW w:w="53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AB42A" w14:textId="4D80DC3B" w:rsidR="00513D68" w:rsidRPr="00625138" w:rsidRDefault="00513D68" w:rsidP="00521929">
            <w:pPr>
              <w:pStyle w:val="TableParagraph"/>
              <w:spacing w:before="18"/>
              <w:ind w:left="103" w:right="1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FREE</w:t>
            </w:r>
            <w:r w:rsidRPr="00625138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ELECTIVES: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30</w:t>
            </w:r>
            <w:r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  <w:r w:rsidR="0052192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625138">
              <w:rPr>
                <w:rFonts w:ascii="Arial Narrow" w:hAnsi="Arial Narrow"/>
                <w:b/>
                <w:spacing w:val="-1"/>
                <w:sz w:val="18"/>
                <w:szCs w:val="18"/>
              </w:rPr>
              <w:t>At least 50% must be at the 3000-4000 course level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29E3" w14:textId="03307523" w:rsidR="00513D68" w:rsidRPr="00E866A6" w:rsidRDefault="00513D68" w:rsidP="005861C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F435E">
              <w:rPr>
                <w:rFonts w:ascii="Arial Narrow" w:hAnsi="Arial Narrow"/>
                <w:color w:val="0000FF"/>
                <w:sz w:val="18"/>
                <w:szCs w:val="18"/>
              </w:rPr>
              <w:t>CJ 3800 Criminal Investigations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36D" w14:textId="766A9FCA" w:rsidR="00513D68" w:rsidRPr="00E866A6" w:rsidRDefault="00513D68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13D68" w:rsidRPr="00E866A6" w14:paraId="03E25023" w14:textId="77777777" w:rsidTr="0062490C">
        <w:trPr>
          <w:trHeight w:hRule="exact" w:val="274"/>
          <w:jc w:val="center"/>
        </w:trPr>
        <w:tc>
          <w:tcPr>
            <w:tcW w:w="530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041C80" w14:textId="23E39157" w:rsidR="00513D68" w:rsidRPr="00E866A6" w:rsidRDefault="00513D68" w:rsidP="005861C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37B9" w14:textId="3FAA121D" w:rsidR="00513D68" w:rsidRPr="00E866A6" w:rsidRDefault="00513D68" w:rsidP="005861C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F435E">
              <w:rPr>
                <w:rFonts w:ascii="Arial Narrow" w:hAnsi="Arial Narrow"/>
                <w:color w:val="0000FF"/>
                <w:sz w:val="18"/>
                <w:szCs w:val="18"/>
              </w:rPr>
              <w:t>CJ 3680 Crime Analysis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910" w14:textId="73810B48" w:rsidR="00513D68" w:rsidRPr="00E866A6" w:rsidRDefault="00513D68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82E8E" w:rsidRPr="00E866A6" w14:paraId="4AE8BA30" w14:textId="77777777" w:rsidTr="00782E24">
        <w:trPr>
          <w:trHeight w:hRule="exact" w:val="244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0519" w14:textId="6671F17A" w:rsidR="00482E8E" w:rsidRPr="00E866A6" w:rsidRDefault="00482E8E" w:rsidP="00933AF7">
            <w:pPr>
              <w:pStyle w:val="TableParagraph"/>
              <w:tabs>
                <w:tab w:val="left" w:pos="4235"/>
              </w:tabs>
              <w:ind w:left="101"/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1996 Research (optional)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AD6EB8" w14:textId="1D9B8AE5" w:rsidR="00482E8E" w:rsidRPr="00E866A6" w:rsidRDefault="00482E8E" w:rsidP="005861C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F5C" w14:textId="29135E06" w:rsidR="00482E8E" w:rsidRPr="00E866A6" w:rsidRDefault="00482E8E" w:rsidP="005861C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F435E">
              <w:rPr>
                <w:rFonts w:ascii="Arial Narrow" w:hAnsi="Arial Narrow"/>
                <w:color w:val="0000FF"/>
                <w:sz w:val="18"/>
                <w:szCs w:val="18"/>
              </w:rPr>
              <w:t xml:space="preserve">CJ 3850 Intelligence Function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4C21" w14:textId="389AAF96" w:rsidR="00482E8E" w:rsidRPr="00E866A6" w:rsidRDefault="00482E8E" w:rsidP="005861C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82E8E" w:rsidRPr="00E866A6" w14:paraId="33791AEE" w14:textId="77777777" w:rsidTr="007B5504">
        <w:trPr>
          <w:trHeight w:hRule="exact" w:val="244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BEF4E7" w14:textId="477F72FA" w:rsidR="00482E8E" w:rsidRPr="00E866A6" w:rsidRDefault="00482E8E" w:rsidP="00933AF7">
            <w:pPr>
              <w:pStyle w:val="TableParagraph"/>
              <w:tabs>
                <w:tab w:val="left" w:pos="4235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75377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3171-3173 Internship (optional)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C64B56" w14:textId="705BA655" w:rsidR="00482E8E" w:rsidRPr="00E866A6" w:rsidRDefault="00482E8E" w:rsidP="005861C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0-3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12D" w14:textId="221D1696" w:rsidR="00482E8E" w:rsidRPr="00E866A6" w:rsidRDefault="00482E8E" w:rsidP="00513D68">
            <w:pPr>
              <w:pStyle w:val="NormalWeb"/>
              <w:spacing w:before="0" w:beforeAutospacing="0" w:after="0" w:afterAutospacing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z w:val="18"/>
                <w:szCs w:val="18"/>
              </w:rPr>
              <w:t xml:space="preserve">TOTAL CREDITS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120</w:t>
            </w:r>
            <w:r w:rsidRPr="008C4542">
              <w:rPr>
                <w:rFonts w:asci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</w:tr>
      <w:tr w:rsidR="002B1BCC" w:rsidRPr="00E866A6" w14:paraId="43F53D82" w14:textId="77777777" w:rsidTr="0062490C">
        <w:trPr>
          <w:trHeight w:hRule="exact" w:val="24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B00B57" w14:textId="28D01B1F" w:rsidR="002B1BCC" w:rsidRPr="00E866A6" w:rsidRDefault="002B1BCC" w:rsidP="00933AF7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FEX 1000 </w:t>
            </w:r>
            <w:r w:rsidR="006259DD"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Lower Level Elective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507748" w14:textId="19E7BF19" w:rsidR="002B1BCC" w:rsidRPr="00CB7136" w:rsidRDefault="002B1BCC" w:rsidP="00933AF7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History Requirement II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0DF177" w14:textId="697BDC67" w:rsidR="002B1BCC" w:rsidRPr="00E866A6" w:rsidRDefault="002B1BCC" w:rsidP="002B1BC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A4C12" w14:textId="3652A7EE" w:rsidR="002B1BCC" w:rsidRPr="0019119A" w:rsidRDefault="002B1BCC" w:rsidP="0019119A">
            <w:pPr>
              <w:pStyle w:val="NormalWeb"/>
              <w:spacing w:before="0" w:beforeAutospacing="0" w:after="0" w:afterAutospacing="0"/>
              <w:ind w:left="101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**Career </w:t>
            </w:r>
            <w:r w:rsidR="0019119A"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S</w:t>
            </w:r>
            <w:r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tudies </w:t>
            </w:r>
            <w:r w:rsidR="0019119A"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requirement for the A.A. in Soc. Sci.- Criminal Justice option</w:t>
            </w:r>
            <w:r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 </w:t>
            </w:r>
            <w:r w:rsid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at BCC </w:t>
            </w:r>
            <w:r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requires students to choose two of the following: CRJU</w:t>
            </w:r>
            <w:r w:rsid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 </w:t>
            </w:r>
            <w:r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127, CRJU</w:t>
            </w:r>
            <w:r w:rsid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 </w:t>
            </w:r>
            <w:r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151, CRJU</w:t>
            </w:r>
            <w:r w:rsid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 </w:t>
            </w:r>
            <w:r w:rsidRP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229</w:t>
            </w:r>
            <w:r w:rsidR="0019119A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.</w:t>
            </w:r>
          </w:p>
        </w:tc>
      </w:tr>
      <w:tr w:rsidR="002B1BCC" w:rsidRPr="00E866A6" w14:paraId="2339B82F" w14:textId="77777777" w:rsidTr="0062490C">
        <w:trPr>
          <w:trHeight w:hRule="exact" w:val="244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4F139" w14:textId="52AD2A95" w:rsidR="002B1BCC" w:rsidRPr="00E866A6" w:rsidRDefault="002B1BCC" w:rsidP="00933AF7">
            <w:pPr>
              <w:pStyle w:val="TableParagraph"/>
              <w:tabs>
                <w:tab w:val="left" w:pos="1002"/>
              </w:tabs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FEX 1000 </w:t>
            </w:r>
            <w:r w:rsidR="006259DD"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Lower Level Elective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9092" w14:textId="6A9AE7C3" w:rsidR="002B1BCC" w:rsidRPr="00E866A6" w:rsidRDefault="002B1BCC" w:rsidP="00933AF7">
            <w:pPr>
              <w:pStyle w:val="TableParagraph"/>
              <w:tabs>
                <w:tab w:val="left" w:pos="1002"/>
              </w:tabs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 w:rsidRPr="00F1550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Extra Credit from MATH 131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3D2DB26" w14:textId="7FB9DAB5" w:rsidR="002B1BCC" w:rsidRPr="00E866A6" w:rsidRDefault="002B1BCC" w:rsidP="002B1BCC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5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1DCB" w14:textId="56B49251" w:rsidR="002B1BCC" w:rsidRPr="00F6268A" w:rsidRDefault="002B1BCC" w:rsidP="002B1BCC">
            <w:pPr>
              <w:pStyle w:val="TableParagraph"/>
              <w:spacing w:before="65" w:line="184" w:lineRule="exact"/>
              <w:ind w:right="601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  <w:tr w:rsidR="00FF037F" w:rsidRPr="00E866A6" w14:paraId="148E85A6" w14:textId="77777777" w:rsidTr="0062490C">
        <w:trPr>
          <w:trHeight w:hRule="exact" w:val="294"/>
          <w:jc w:val="center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BA8D4" w14:textId="34D71D5F" w:rsidR="00FF037F" w:rsidRPr="00E866A6" w:rsidRDefault="00FF037F" w:rsidP="00933AF7">
            <w:pPr>
              <w:pStyle w:val="TableParagraph"/>
              <w:tabs>
                <w:tab w:val="left" w:pos="1002"/>
              </w:tabs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Any 1000-4000 level Kean University courses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8D156" w14:textId="13365B93" w:rsidR="00FF037F" w:rsidRPr="00E866A6" w:rsidRDefault="00FF037F" w:rsidP="002B1BCC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53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33C80E" w14:textId="7F6AACB8" w:rsidR="00FF037F" w:rsidRPr="00FF037F" w:rsidRDefault="00FF037F" w:rsidP="00FF037F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F037F">
              <w:rPr>
                <w:rFonts w:ascii="Arial Narrow" w:eastAsia="Arial Narrow" w:hAnsi="Arial Narrow" w:cs="Arial Narrow"/>
                <w:color w:val="FF0000"/>
                <w:sz w:val="16"/>
                <w:szCs w:val="16"/>
                <w:vertAlign w:val="superscript"/>
              </w:rPr>
              <w:t>1</w:t>
            </w:r>
            <w:r w:rsidRPr="00FF037F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This substitution is allowed under the NJ Statewide Transfer Agreement if you graduate with the A.A. in Social Sciences – Criminal Justice Option from Brookdale Community College.</w:t>
            </w:r>
          </w:p>
        </w:tc>
      </w:tr>
      <w:tr w:rsidR="00FF037F" w:rsidRPr="00E866A6" w14:paraId="020AA5A1" w14:textId="77777777" w:rsidTr="0062490C">
        <w:trPr>
          <w:trHeight w:hRule="exact" w:val="294"/>
          <w:jc w:val="center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2F2F6" w14:textId="77777777" w:rsidR="00FF037F" w:rsidRDefault="00FF037F" w:rsidP="00933AF7">
            <w:pPr>
              <w:pStyle w:val="TableParagraph"/>
              <w:tabs>
                <w:tab w:val="left" w:pos="1002"/>
              </w:tabs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B1BCC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Any Kean University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3000-4000 level courses</w:t>
            </w:r>
          </w:p>
          <w:p w14:paraId="3611F341" w14:textId="77777777" w:rsidR="00FF037F" w:rsidRPr="00FF037F" w:rsidRDefault="00FF037F" w:rsidP="00933AF7">
            <w:pPr>
              <w:ind w:left="101"/>
            </w:pPr>
          </w:p>
          <w:p w14:paraId="7040D49E" w14:textId="069FA88E" w:rsidR="00FF037F" w:rsidRPr="00FF037F" w:rsidRDefault="00FF037F" w:rsidP="00933AF7">
            <w:pPr>
              <w:ind w:left="101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AB76" w14:textId="69D48DBE" w:rsidR="00FF037F" w:rsidRDefault="00FF037F" w:rsidP="002B1BCC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53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7D4D" w14:textId="77777777" w:rsidR="00FF037F" w:rsidRPr="00E866A6" w:rsidRDefault="00FF037F" w:rsidP="002B1BCC">
            <w:pPr>
              <w:pStyle w:val="TableParagraph"/>
              <w:spacing w:before="65" w:line="184" w:lineRule="exact"/>
              <w:ind w:left="325" w:right="601" w:hanging="216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1508BF92" w14:textId="260F1566" w:rsidR="00651010" w:rsidRPr="00E866A6" w:rsidRDefault="00651010" w:rsidP="00AB7B20">
      <w:pPr>
        <w:rPr>
          <w:rFonts w:ascii="Arial Narrow" w:eastAsia="Arial Narrow" w:hAnsi="Arial Narrow" w:cs="Arial Narrow"/>
          <w:sz w:val="8"/>
          <w:szCs w:val="8"/>
        </w:rPr>
      </w:pPr>
    </w:p>
    <w:sectPr w:rsidR="00651010" w:rsidRPr="00E866A6" w:rsidSect="00FF037F">
      <w:headerReference w:type="default" r:id="rId10"/>
      <w:footerReference w:type="default" r:id="rId11"/>
      <w:pgSz w:w="12240" w:h="15840"/>
      <w:pgMar w:top="720" w:right="720" w:bottom="806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DC97" w14:textId="77777777" w:rsidR="00366DB7" w:rsidRDefault="00366DB7" w:rsidP="00794A89">
      <w:r>
        <w:separator/>
      </w:r>
    </w:p>
  </w:endnote>
  <w:endnote w:type="continuationSeparator" w:id="0">
    <w:p w14:paraId="3BBD1207" w14:textId="77777777" w:rsidR="00366DB7" w:rsidRDefault="00366DB7" w:rsidP="0079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鎽袻ĝ▀Ř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7D5F" w14:textId="42A0E341" w:rsidR="00A8663B" w:rsidRDefault="00A8663B" w:rsidP="00A0721D">
    <w:pPr>
      <w:spacing w:line="80" w:lineRule="atLeast"/>
      <w:ind w:left="348"/>
      <w:rPr>
        <w:rFonts w:ascii="Arial Narrow" w:eastAsia="Arial Narrow" w:hAnsi="Arial Narrow" w:cs="Arial Narrow"/>
        <w:sz w:val="8"/>
        <w:szCs w:val="8"/>
      </w:rPr>
    </w:pPr>
    <w:proofErr w:type="gramStart"/>
    <w:r w:rsidRPr="00FD5858">
      <w:rPr>
        <w:rFonts w:ascii="Arial Narrow" w:eastAsia="Arial Narrow" w:hAnsi="Arial Narrow" w:cs="Arial Narrow"/>
        <w:sz w:val="8"/>
        <w:szCs w:val="8"/>
        <w:highlight w:val="yellow"/>
      </w:rPr>
      <w:t>R</w:t>
    </w:r>
    <w:r w:rsidR="0005234A">
      <w:rPr>
        <w:rFonts w:ascii="Arial Narrow" w:eastAsia="Arial Narrow" w:hAnsi="Arial Narrow" w:cs="Arial Narrow"/>
        <w:sz w:val="8"/>
        <w:szCs w:val="8"/>
        <w:highlight w:val="yellow"/>
      </w:rPr>
      <w:t>EVISION</w:t>
    </w:r>
    <w:r w:rsidRPr="00FD5858">
      <w:rPr>
        <w:rFonts w:ascii="Arial Narrow" w:eastAsia="Arial Narrow" w:hAnsi="Arial Narrow" w:cs="Arial Narrow"/>
        <w:sz w:val="8"/>
        <w:szCs w:val="8"/>
        <w:highlight w:val="yellow"/>
      </w:rPr>
      <w:t xml:space="preserve">  DATE</w:t>
    </w:r>
    <w:proofErr w:type="gramEnd"/>
    <w:r w:rsidR="00FF037F">
      <w:rPr>
        <w:rFonts w:ascii="Arial Narrow" w:eastAsia="Arial Narrow" w:hAnsi="Arial Narrow" w:cs="Arial Narrow"/>
        <w:sz w:val="8"/>
        <w:szCs w:val="8"/>
      </w:rPr>
      <w:t xml:space="preserve"> 0</w:t>
    </w:r>
    <w:r w:rsidR="00933AF7">
      <w:rPr>
        <w:rFonts w:ascii="Arial Narrow" w:eastAsia="Arial Narrow" w:hAnsi="Arial Narrow" w:cs="Arial Narrow"/>
        <w:sz w:val="8"/>
        <w:szCs w:val="8"/>
      </w:rPr>
      <w:t>2/04</w:t>
    </w:r>
    <w:r w:rsidR="00FF037F">
      <w:rPr>
        <w:rFonts w:ascii="Arial Narrow" w:eastAsia="Arial Narrow" w:hAnsi="Arial Narrow" w:cs="Arial Narrow"/>
        <w:sz w:val="8"/>
        <w:szCs w:val="8"/>
      </w:rPr>
      <w:t>/2021</w:t>
    </w:r>
  </w:p>
  <w:p w14:paraId="4EBF9DCC" w14:textId="77777777" w:rsidR="00A8663B" w:rsidRDefault="00A86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B680" w14:textId="77777777" w:rsidR="00366DB7" w:rsidRDefault="00366DB7" w:rsidP="00794A89">
      <w:r>
        <w:separator/>
      </w:r>
    </w:p>
  </w:footnote>
  <w:footnote w:type="continuationSeparator" w:id="0">
    <w:p w14:paraId="0A6AB7C4" w14:textId="77777777" w:rsidR="00366DB7" w:rsidRDefault="00366DB7" w:rsidP="0079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ACE2" w14:textId="0A309BB4" w:rsidR="002560A8" w:rsidRDefault="00256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46E60"/>
    <w:multiLevelType w:val="hybridMultilevel"/>
    <w:tmpl w:val="A75AC9CE"/>
    <w:lvl w:ilvl="0" w:tplc="6F0A50B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0"/>
    <w:rsid w:val="000016A1"/>
    <w:rsid w:val="000157C9"/>
    <w:rsid w:val="00036600"/>
    <w:rsid w:val="0005234A"/>
    <w:rsid w:val="00054FF4"/>
    <w:rsid w:val="00056BD3"/>
    <w:rsid w:val="00082160"/>
    <w:rsid w:val="00082C1A"/>
    <w:rsid w:val="000A3FCD"/>
    <w:rsid w:val="000B2AA9"/>
    <w:rsid w:val="000B7717"/>
    <w:rsid w:val="000C6167"/>
    <w:rsid w:val="000D664E"/>
    <w:rsid w:val="000E1E4C"/>
    <w:rsid w:val="000E7B7B"/>
    <w:rsid w:val="001010D9"/>
    <w:rsid w:val="00104495"/>
    <w:rsid w:val="00111243"/>
    <w:rsid w:val="00133558"/>
    <w:rsid w:val="00137AC4"/>
    <w:rsid w:val="00141B6C"/>
    <w:rsid w:val="001622A3"/>
    <w:rsid w:val="00167006"/>
    <w:rsid w:val="00180A18"/>
    <w:rsid w:val="0019119A"/>
    <w:rsid w:val="00194625"/>
    <w:rsid w:val="001B1220"/>
    <w:rsid w:val="001F7079"/>
    <w:rsid w:val="00201539"/>
    <w:rsid w:val="002131FE"/>
    <w:rsid w:val="002226D7"/>
    <w:rsid w:val="002237BE"/>
    <w:rsid w:val="00227FAF"/>
    <w:rsid w:val="002352D2"/>
    <w:rsid w:val="00235D30"/>
    <w:rsid w:val="002404F8"/>
    <w:rsid w:val="00242579"/>
    <w:rsid w:val="00242644"/>
    <w:rsid w:val="00247C7D"/>
    <w:rsid w:val="00255480"/>
    <w:rsid w:val="002560A8"/>
    <w:rsid w:val="002638BD"/>
    <w:rsid w:val="00267DC5"/>
    <w:rsid w:val="002A1C9D"/>
    <w:rsid w:val="002A28E1"/>
    <w:rsid w:val="002A42D1"/>
    <w:rsid w:val="002B04DA"/>
    <w:rsid w:val="002B1BCC"/>
    <w:rsid w:val="002C6B54"/>
    <w:rsid w:val="002E7B8B"/>
    <w:rsid w:val="00301107"/>
    <w:rsid w:val="003065E1"/>
    <w:rsid w:val="003071EC"/>
    <w:rsid w:val="00307A6F"/>
    <w:rsid w:val="0031476E"/>
    <w:rsid w:val="00316614"/>
    <w:rsid w:val="0035314B"/>
    <w:rsid w:val="00353D2B"/>
    <w:rsid w:val="003558B0"/>
    <w:rsid w:val="00366DB7"/>
    <w:rsid w:val="00380B28"/>
    <w:rsid w:val="00382ACF"/>
    <w:rsid w:val="00390026"/>
    <w:rsid w:val="00396FE3"/>
    <w:rsid w:val="003B25F1"/>
    <w:rsid w:val="003B345F"/>
    <w:rsid w:val="003B466F"/>
    <w:rsid w:val="003B6034"/>
    <w:rsid w:val="003C00FE"/>
    <w:rsid w:val="003C09C8"/>
    <w:rsid w:val="003C54A2"/>
    <w:rsid w:val="003E7A39"/>
    <w:rsid w:val="004042F9"/>
    <w:rsid w:val="004155ED"/>
    <w:rsid w:val="00417B23"/>
    <w:rsid w:val="0042167C"/>
    <w:rsid w:val="00422819"/>
    <w:rsid w:val="004268AB"/>
    <w:rsid w:val="0044766E"/>
    <w:rsid w:val="0045365B"/>
    <w:rsid w:val="00456D87"/>
    <w:rsid w:val="00473D1A"/>
    <w:rsid w:val="00480408"/>
    <w:rsid w:val="00482E8E"/>
    <w:rsid w:val="004A2D17"/>
    <w:rsid w:val="004A2FD6"/>
    <w:rsid w:val="004C6640"/>
    <w:rsid w:val="004D1DC4"/>
    <w:rsid w:val="004D6BF8"/>
    <w:rsid w:val="004E64B6"/>
    <w:rsid w:val="004F59B9"/>
    <w:rsid w:val="004F62F3"/>
    <w:rsid w:val="00513D68"/>
    <w:rsid w:val="005172AA"/>
    <w:rsid w:val="00521929"/>
    <w:rsid w:val="005276EB"/>
    <w:rsid w:val="00533E8E"/>
    <w:rsid w:val="00545128"/>
    <w:rsid w:val="005632E3"/>
    <w:rsid w:val="00565138"/>
    <w:rsid w:val="0057437A"/>
    <w:rsid w:val="005861C1"/>
    <w:rsid w:val="00596A46"/>
    <w:rsid w:val="005973D1"/>
    <w:rsid w:val="005A08D9"/>
    <w:rsid w:val="005A30D5"/>
    <w:rsid w:val="005A49CB"/>
    <w:rsid w:val="005B25B0"/>
    <w:rsid w:val="005C2890"/>
    <w:rsid w:val="005D048C"/>
    <w:rsid w:val="005D3EFD"/>
    <w:rsid w:val="0062490C"/>
    <w:rsid w:val="0062500F"/>
    <w:rsid w:val="00625138"/>
    <w:rsid w:val="006259DD"/>
    <w:rsid w:val="00626A4F"/>
    <w:rsid w:val="006310A5"/>
    <w:rsid w:val="00642185"/>
    <w:rsid w:val="006453DF"/>
    <w:rsid w:val="00646C2A"/>
    <w:rsid w:val="00651010"/>
    <w:rsid w:val="0066035A"/>
    <w:rsid w:val="00660625"/>
    <w:rsid w:val="0066074E"/>
    <w:rsid w:val="00666C82"/>
    <w:rsid w:val="00675F98"/>
    <w:rsid w:val="00677BBF"/>
    <w:rsid w:val="006B7F0B"/>
    <w:rsid w:val="006C38CF"/>
    <w:rsid w:val="006C4169"/>
    <w:rsid w:val="006C694E"/>
    <w:rsid w:val="006C7B1B"/>
    <w:rsid w:val="006E4CB3"/>
    <w:rsid w:val="006E6FFB"/>
    <w:rsid w:val="006F00FF"/>
    <w:rsid w:val="006F50DD"/>
    <w:rsid w:val="00706958"/>
    <w:rsid w:val="007109A9"/>
    <w:rsid w:val="00714C14"/>
    <w:rsid w:val="00714C31"/>
    <w:rsid w:val="007160FC"/>
    <w:rsid w:val="00730BA8"/>
    <w:rsid w:val="0073213F"/>
    <w:rsid w:val="0076090F"/>
    <w:rsid w:val="007817EB"/>
    <w:rsid w:val="007862E3"/>
    <w:rsid w:val="0078752C"/>
    <w:rsid w:val="00794A89"/>
    <w:rsid w:val="00795257"/>
    <w:rsid w:val="007A235A"/>
    <w:rsid w:val="007A2E45"/>
    <w:rsid w:val="007A3DF5"/>
    <w:rsid w:val="007C49EC"/>
    <w:rsid w:val="007D11D0"/>
    <w:rsid w:val="007D7C5D"/>
    <w:rsid w:val="007E31AF"/>
    <w:rsid w:val="007F66C0"/>
    <w:rsid w:val="00801417"/>
    <w:rsid w:val="00805EDB"/>
    <w:rsid w:val="00825939"/>
    <w:rsid w:val="00847DCC"/>
    <w:rsid w:val="008573F8"/>
    <w:rsid w:val="00872DD0"/>
    <w:rsid w:val="00875377"/>
    <w:rsid w:val="00876B71"/>
    <w:rsid w:val="0089624A"/>
    <w:rsid w:val="008A1290"/>
    <w:rsid w:val="008A4E32"/>
    <w:rsid w:val="008B0A3F"/>
    <w:rsid w:val="008C46F5"/>
    <w:rsid w:val="008C54E7"/>
    <w:rsid w:val="008D119F"/>
    <w:rsid w:val="008D2692"/>
    <w:rsid w:val="008E677C"/>
    <w:rsid w:val="008E6E82"/>
    <w:rsid w:val="00913E05"/>
    <w:rsid w:val="009142E0"/>
    <w:rsid w:val="0092354E"/>
    <w:rsid w:val="0092764A"/>
    <w:rsid w:val="0093103F"/>
    <w:rsid w:val="00933AF7"/>
    <w:rsid w:val="00934182"/>
    <w:rsid w:val="00946061"/>
    <w:rsid w:val="009545F4"/>
    <w:rsid w:val="009606ED"/>
    <w:rsid w:val="009779A7"/>
    <w:rsid w:val="00992666"/>
    <w:rsid w:val="009B6594"/>
    <w:rsid w:val="009C4A55"/>
    <w:rsid w:val="009C4EA3"/>
    <w:rsid w:val="009C6127"/>
    <w:rsid w:val="009D3A1E"/>
    <w:rsid w:val="009D74E7"/>
    <w:rsid w:val="009E4D49"/>
    <w:rsid w:val="009E5117"/>
    <w:rsid w:val="00A0721D"/>
    <w:rsid w:val="00A610E3"/>
    <w:rsid w:val="00A6210F"/>
    <w:rsid w:val="00A646A5"/>
    <w:rsid w:val="00A65AB1"/>
    <w:rsid w:val="00A6799C"/>
    <w:rsid w:val="00A8663B"/>
    <w:rsid w:val="00A86FA2"/>
    <w:rsid w:val="00A92C1D"/>
    <w:rsid w:val="00A94ED7"/>
    <w:rsid w:val="00AA417F"/>
    <w:rsid w:val="00AB7B20"/>
    <w:rsid w:val="00AD115F"/>
    <w:rsid w:val="00B0267D"/>
    <w:rsid w:val="00B15709"/>
    <w:rsid w:val="00B25BEA"/>
    <w:rsid w:val="00B36160"/>
    <w:rsid w:val="00B37B25"/>
    <w:rsid w:val="00B5250E"/>
    <w:rsid w:val="00B5380A"/>
    <w:rsid w:val="00B75D6D"/>
    <w:rsid w:val="00B82191"/>
    <w:rsid w:val="00B83BEC"/>
    <w:rsid w:val="00B9355C"/>
    <w:rsid w:val="00BC1E46"/>
    <w:rsid w:val="00BE2A7A"/>
    <w:rsid w:val="00C27B96"/>
    <w:rsid w:val="00C41DE3"/>
    <w:rsid w:val="00C727BF"/>
    <w:rsid w:val="00C72C75"/>
    <w:rsid w:val="00C75DAE"/>
    <w:rsid w:val="00C839EE"/>
    <w:rsid w:val="00C83C42"/>
    <w:rsid w:val="00C925D9"/>
    <w:rsid w:val="00C941DF"/>
    <w:rsid w:val="00C95DC9"/>
    <w:rsid w:val="00CB6641"/>
    <w:rsid w:val="00CB6F93"/>
    <w:rsid w:val="00CB7136"/>
    <w:rsid w:val="00CD6884"/>
    <w:rsid w:val="00CF0DA1"/>
    <w:rsid w:val="00CF2A9F"/>
    <w:rsid w:val="00CF7087"/>
    <w:rsid w:val="00D016C2"/>
    <w:rsid w:val="00D028F5"/>
    <w:rsid w:val="00D101AF"/>
    <w:rsid w:val="00D3038B"/>
    <w:rsid w:val="00D40D94"/>
    <w:rsid w:val="00D47171"/>
    <w:rsid w:val="00D5215E"/>
    <w:rsid w:val="00D55FEA"/>
    <w:rsid w:val="00D77037"/>
    <w:rsid w:val="00D802B3"/>
    <w:rsid w:val="00DA6631"/>
    <w:rsid w:val="00DD0C76"/>
    <w:rsid w:val="00DD26F4"/>
    <w:rsid w:val="00E23E69"/>
    <w:rsid w:val="00E2509C"/>
    <w:rsid w:val="00E2717B"/>
    <w:rsid w:val="00E665CE"/>
    <w:rsid w:val="00E8408F"/>
    <w:rsid w:val="00E866A6"/>
    <w:rsid w:val="00EA36A1"/>
    <w:rsid w:val="00EA7972"/>
    <w:rsid w:val="00EB0C46"/>
    <w:rsid w:val="00ED47A3"/>
    <w:rsid w:val="00EF435E"/>
    <w:rsid w:val="00F103C6"/>
    <w:rsid w:val="00F15505"/>
    <w:rsid w:val="00F461D5"/>
    <w:rsid w:val="00F5056D"/>
    <w:rsid w:val="00F6236D"/>
    <w:rsid w:val="00F6268A"/>
    <w:rsid w:val="00F65AD3"/>
    <w:rsid w:val="00F67461"/>
    <w:rsid w:val="00F73FEB"/>
    <w:rsid w:val="00F7762D"/>
    <w:rsid w:val="00F80EA2"/>
    <w:rsid w:val="00F82E75"/>
    <w:rsid w:val="00FA0C8F"/>
    <w:rsid w:val="00FA3178"/>
    <w:rsid w:val="00FA72F9"/>
    <w:rsid w:val="00FA7780"/>
    <w:rsid w:val="00FB4617"/>
    <w:rsid w:val="00FC27BC"/>
    <w:rsid w:val="00FD5858"/>
    <w:rsid w:val="00FD7301"/>
    <w:rsid w:val="00FE1726"/>
    <w:rsid w:val="00FE7FF7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73E67"/>
  <w15:docId w15:val="{44DC39CA-6EAF-4919-B6FE-E25A986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76"/>
      <w:outlineLvl w:val="0"/>
    </w:pPr>
    <w:rPr>
      <w:rFonts w:ascii="Arial Narrow" w:eastAsia="Arial Narrow" w:hAnsi="Arial Narrow"/>
      <w:sz w:val="24"/>
      <w:szCs w:val="24"/>
    </w:rPr>
  </w:style>
  <w:style w:type="paragraph" w:styleId="Heading2">
    <w:name w:val="heading 2"/>
    <w:basedOn w:val="Normal"/>
    <w:uiPriority w:val="1"/>
    <w:qFormat/>
    <w:pPr>
      <w:ind w:left="124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24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89"/>
  </w:style>
  <w:style w:type="paragraph" w:styleId="Footer">
    <w:name w:val="footer"/>
    <w:basedOn w:val="Normal"/>
    <w:link w:val="Foot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89"/>
  </w:style>
  <w:style w:type="paragraph" w:styleId="BalloonText">
    <w:name w:val="Balloon Text"/>
    <w:basedOn w:val="Normal"/>
    <w:link w:val="BalloonTextChar"/>
    <w:uiPriority w:val="99"/>
    <w:semiHidden/>
    <w:unhideWhenUsed/>
    <w:rsid w:val="005D3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68A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6D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53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C644-39BB-43A2-A98B-DB90BC7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Guidesheet Revision Rationale</vt:lpstr>
    </vt:vector>
  </TitlesOfParts>
  <Company>Kean University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Guidesheet Revision Rationale</dc:title>
  <dc:creator>gschader</dc:creator>
  <dc:description>COLLEGE NAME</dc:description>
  <cp:lastModifiedBy>John VanBrunt</cp:lastModifiedBy>
  <cp:revision>13</cp:revision>
  <cp:lastPrinted>2017-02-25T00:07:00Z</cp:lastPrinted>
  <dcterms:created xsi:type="dcterms:W3CDTF">2021-01-26T03:11:00Z</dcterms:created>
  <dcterms:modified xsi:type="dcterms:W3CDTF">2021-02-23T15:37:00Z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2014-07-24T00:00:00Z</vt:filetime>
  </property>
</Properties>
</file>