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6D826" w14:textId="5F2A6F7A" w:rsidR="006765DB" w:rsidRDefault="00A67EA2" w:rsidP="005A26B3">
      <w:pPr>
        <w:tabs>
          <w:tab w:val="center" w:pos="5495"/>
        </w:tabs>
        <w:spacing w:before="120"/>
        <w:jc w:val="center"/>
        <w:rPr>
          <w:rFonts w:ascii="Arial Narrow" w:hAnsi="Arial Narrow"/>
          <w:b/>
          <w:spacing w:val="-1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732F4CC" wp14:editId="7911BBA8">
            <wp:simplePos x="0" y="0"/>
            <wp:positionH relativeFrom="margin">
              <wp:posOffset>5029200</wp:posOffset>
            </wp:positionH>
            <wp:positionV relativeFrom="paragraph">
              <wp:posOffset>-103896</wp:posOffset>
            </wp:positionV>
            <wp:extent cx="1562100" cy="786098"/>
            <wp:effectExtent l="0" t="0" r="0" b="0"/>
            <wp:wrapNone/>
            <wp:docPr id="2" name="Picture 2" descr="C:\Users\vanbrunt\AppData\Local\Microsoft\Windows\INetCache\Content.MSO\AA64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runt\AppData\Local\Microsoft\Windows\INetCache\Content.MSO\AA645F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EC366" w14:textId="47067E5C" w:rsidR="005A26B3" w:rsidRPr="00380B28" w:rsidRDefault="006765DB" w:rsidP="00BC39B9">
      <w:pPr>
        <w:tabs>
          <w:tab w:val="center" w:pos="5495"/>
        </w:tabs>
        <w:jc w:val="center"/>
        <w:rPr>
          <w:rFonts w:ascii="Arial Narrow"/>
          <w:b/>
          <w:spacing w:val="-1"/>
        </w:rPr>
      </w:pPr>
      <w:r w:rsidRPr="00B97708">
        <w:rPr>
          <w:rFonts w:ascii="Arial Narrow" w:hAnsi="Arial Narrow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97FF831" wp14:editId="3FEDED55">
            <wp:simplePos x="0" y="0"/>
            <wp:positionH relativeFrom="column">
              <wp:posOffset>220980</wp:posOffset>
            </wp:positionH>
            <wp:positionV relativeFrom="page">
              <wp:posOffset>523436</wp:posOffset>
            </wp:positionV>
            <wp:extent cx="1919416" cy="664388"/>
            <wp:effectExtent l="0" t="0" r="5080" b="2540"/>
            <wp:wrapNone/>
            <wp:docPr id="1" name="Picture 1" descr="C:\Users\abaasit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asit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16" cy="6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6B3" w:rsidRPr="00BF25BA">
        <w:rPr>
          <w:rFonts w:ascii="Arial Narrow" w:hAnsi="Arial Narrow"/>
          <w:b/>
          <w:spacing w:val="-1"/>
          <w:sz w:val="18"/>
          <w:szCs w:val="18"/>
        </w:rPr>
        <w:t>KEAN UNIVERSITY: MICHAEL GRAVES COLLEGE</w:t>
      </w:r>
    </w:p>
    <w:p w14:paraId="6FAAF7DE" w14:textId="77777777" w:rsidR="005A26B3" w:rsidRPr="00380B28" w:rsidRDefault="005A26B3" w:rsidP="00BC39B9">
      <w:pPr>
        <w:tabs>
          <w:tab w:val="left" w:pos="3866"/>
          <w:tab w:val="left" w:pos="7462"/>
          <w:tab w:val="left" w:pos="9943"/>
        </w:tabs>
        <w:spacing w:before="120" w:after="120"/>
        <w:jc w:val="center"/>
        <w:rPr>
          <w:rFonts w:ascii="Arial Narrow" w:hAnsi="Arial Narrow"/>
          <w:b/>
          <w:spacing w:val="-1"/>
          <w:sz w:val="16"/>
          <w:szCs w:val="18"/>
        </w:rPr>
      </w:pPr>
      <w:r>
        <w:rPr>
          <w:rFonts w:ascii="Arial Narrow" w:hAnsi="Arial Narrow"/>
          <w:b/>
          <w:spacing w:val="-1"/>
          <w:sz w:val="16"/>
          <w:szCs w:val="18"/>
        </w:rPr>
        <w:t>45100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 B</w:t>
      </w:r>
      <w:r>
        <w:rPr>
          <w:rFonts w:ascii="Arial Narrow" w:hAnsi="Arial Narrow"/>
          <w:b/>
          <w:spacing w:val="-1"/>
          <w:sz w:val="16"/>
          <w:szCs w:val="18"/>
        </w:rPr>
        <w:t>.F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.A. </w:t>
      </w:r>
      <w:r>
        <w:rPr>
          <w:rFonts w:ascii="Arial Narrow" w:hAnsi="Arial Narrow"/>
          <w:b/>
          <w:spacing w:val="-1"/>
          <w:sz w:val="18"/>
          <w:szCs w:val="18"/>
        </w:rPr>
        <w:t>in Interior Design 120</w:t>
      </w:r>
      <w:r w:rsidRPr="003A617E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380B28">
        <w:rPr>
          <w:rFonts w:ascii="Arial Narrow" w:hAnsi="Arial Narrow"/>
          <w:b/>
          <w:spacing w:val="-1"/>
          <w:sz w:val="16"/>
          <w:szCs w:val="18"/>
        </w:rPr>
        <w:t>SEMESTER HOURS (S.H.)</w:t>
      </w:r>
    </w:p>
    <w:p w14:paraId="0CF3FB5C" w14:textId="77777777" w:rsidR="005A26B3" w:rsidRPr="00380B28" w:rsidRDefault="005A26B3" w:rsidP="00BC39B9">
      <w:pPr>
        <w:tabs>
          <w:tab w:val="left" w:pos="3866"/>
          <w:tab w:val="left" w:pos="7462"/>
          <w:tab w:val="left" w:pos="9943"/>
        </w:tabs>
        <w:spacing w:before="300"/>
        <w:jc w:val="center"/>
        <w:rPr>
          <w:rFonts w:ascii="Arial Narrow" w:hAnsi="Arial Narrow"/>
          <w:b/>
          <w:spacing w:val="-1"/>
          <w:sz w:val="16"/>
          <w:szCs w:val="18"/>
        </w:rPr>
      </w:pP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For students graduating from </w:t>
      </w:r>
      <w:r>
        <w:rPr>
          <w:rFonts w:ascii="Arial Narrow" w:hAnsi="Arial Narrow"/>
          <w:b/>
          <w:spacing w:val="-1"/>
          <w:sz w:val="16"/>
          <w:szCs w:val="18"/>
        </w:rPr>
        <w:t xml:space="preserve">Brookdale Community College 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with the </w:t>
      </w:r>
      <w:r>
        <w:rPr>
          <w:rFonts w:ascii="Arial Narrow" w:hAnsi="Arial Narrow"/>
          <w:b/>
          <w:spacing w:val="-1"/>
          <w:sz w:val="16"/>
          <w:szCs w:val="18"/>
        </w:rPr>
        <w:t>A.A.S. in Interior Design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 and transferring to Kean University</w:t>
      </w:r>
    </w:p>
    <w:p w14:paraId="06FEA7B5" w14:textId="4ACB4F2F" w:rsidR="005A26B3" w:rsidRPr="00380B28" w:rsidRDefault="005A26B3" w:rsidP="00BC39B9">
      <w:pPr>
        <w:tabs>
          <w:tab w:val="left" w:pos="3866"/>
          <w:tab w:val="left" w:pos="7462"/>
          <w:tab w:val="left" w:pos="9943"/>
        </w:tabs>
        <w:jc w:val="center"/>
        <w:rPr>
          <w:rFonts w:ascii="Arial Narrow" w:hAnsi="Arial Narrow"/>
          <w:b/>
          <w:spacing w:val="-1"/>
          <w:sz w:val="16"/>
          <w:szCs w:val="18"/>
        </w:rPr>
      </w:pPr>
      <w:r w:rsidRPr="00BC39B9">
        <w:rPr>
          <w:rFonts w:ascii="Arial Narrow" w:hAnsi="Arial Narrow"/>
          <w:b/>
          <w:color w:val="0000FF"/>
          <w:spacing w:val="-1"/>
          <w:sz w:val="16"/>
          <w:szCs w:val="18"/>
        </w:rPr>
        <w:t xml:space="preserve">Kean University Courses are in Blue (61 S.H.) </w:t>
      </w:r>
      <w:r w:rsidR="00BC39B9">
        <w:rPr>
          <w:rFonts w:ascii="Arial Narrow" w:hAnsi="Arial Narrow"/>
          <w:b/>
          <w:spacing w:val="-1"/>
          <w:sz w:val="16"/>
          <w:szCs w:val="18"/>
        </w:rPr>
        <w:t xml:space="preserve">     </w:t>
      </w:r>
      <w:r w:rsidRPr="00BC39B9">
        <w:rPr>
          <w:rFonts w:ascii="Arial Narrow" w:hAnsi="Arial Narrow"/>
          <w:b/>
          <w:color w:val="FF0000"/>
          <w:spacing w:val="-1"/>
          <w:sz w:val="16"/>
          <w:szCs w:val="18"/>
        </w:rPr>
        <w:t>Brookdale Community College Courses are in Red (59 S.H.)</w:t>
      </w:r>
    </w:p>
    <w:tbl>
      <w:tblPr>
        <w:tblpPr w:leftFromText="187" w:rightFromText="187" w:vertAnchor="page" w:horzAnchor="margin" w:tblpXSpec="center" w:tblpY="2892"/>
        <w:tblOverlap w:val="never"/>
        <w:tblW w:w="10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152"/>
        <w:gridCol w:w="360"/>
        <w:gridCol w:w="2520"/>
        <w:gridCol w:w="25"/>
        <w:gridCol w:w="2315"/>
        <w:gridCol w:w="450"/>
      </w:tblGrid>
      <w:tr w:rsidR="006765DB" w14:paraId="01E2FBD1" w14:textId="77777777" w:rsidTr="00227073">
        <w:trPr>
          <w:trHeight w:hRule="exact" w:val="286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5F3DFD10" w14:textId="77777777" w:rsidR="006765DB" w:rsidRDefault="006765DB" w:rsidP="006765DB">
            <w:pPr>
              <w:pStyle w:val="TableParagraph"/>
              <w:tabs>
                <w:tab w:val="left" w:pos="4262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GENERAL</w:t>
            </w:r>
            <w:r>
              <w:rPr>
                <w:rFonts w:ascii="Arial Narrow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EDUCATION REQUIREMENTS: </w:t>
            </w:r>
            <w:r>
              <w:rPr>
                <w:rFonts w:ascii="Arial Narrow"/>
                <w:b/>
                <w:spacing w:val="-4"/>
                <w:sz w:val="18"/>
                <w:szCs w:val="18"/>
              </w:rPr>
              <w:t xml:space="preserve">32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S.H. 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hideMark/>
          </w:tcPr>
          <w:p w14:paraId="68222B46" w14:textId="58BC41DC" w:rsidR="006765DB" w:rsidRPr="00533E8E" w:rsidRDefault="006765DB" w:rsidP="006765DB">
            <w:pPr>
              <w:pStyle w:val="TableParagraph"/>
              <w:tabs>
                <w:tab w:val="left" w:pos="3976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33E8E">
              <w:rPr>
                <w:rFonts w:ascii="Arial Narrow"/>
                <w:b/>
                <w:spacing w:val="-1"/>
                <w:sz w:val="18"/>
              </w:rPr>
              <w:t>ACADEMIC</w:t>
            </w:r>
            <w:r w:rsidRPr="00533E8E">
              <w:rPr>
                <w:rFonts w:ascii="Arial Narrow"/>
                <w:b/>
                <w:spacing w:val="-5"/>
                <w:sz w:val="18"/>
              </w:rPr>
              <w:t xml:space="preserve"> </w:t>
            </w:r>
            <w:r w:rsidRPr="00533E8E">
              <w:rPr>
                <w:rFonts w:ascii="Arial Narrow"/>
                <w:b/>
                <w:spacing w:val="-1"/>
                <w:sz w:val="18"/>
              </w:rPr>
              <w:t>MAJO</w:t>
            </w:r>
            <w:r w:rsidR="00227073">
              <w:rPr>
                <w:rFonts w:ascii="Arial Narrow"/>
                <w:b/>
                <w:spacing w:val="-1"/>
                <w:sz w:val="18"/>
              </w:rPr>
              <w:t>R: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76 S.H.</w:t>
            </w:r>
            <w:r w:rsidR="00227073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227073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227073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6765DB" w14:paraId="5AF038F4" w14:textId="77777777" w:rsidTr="00227073">
        <w:trPr>
          <w:trHeight w:hRule="exact" w:val="314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BE33D2A" w14:textId="77777777" w:rsidR="006765DB" w:rsidRDefault="006765DB" w:rsidP="006765D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Foundation Requirements: </w:t>
            </w:r>
            <w:r w:rsidRPr="00C66E8D">
              <w:rPr>
                <w:rFonts w:asci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hideMark/>
          </w:tcPr>
          <w:p w14:paraId="57AE75F6" w14:textId="7A039646" w:rsidR="006765DB" w:rsidRPr="00533E8E" w:rsidRDefault="006765DB" w:rsidP="006765DB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 xml:space="preserve">Major Core: </w:t>
            </w:r>
            <w:r w:rsidRPr="00533E8E">
              <w:rPr>
                <w:rFonts w:ascii="Arial Narrow"/>
                <w:b/>
                <w:sz w:val="18"/>
              </w:rPr>
              <w:t>Required:</w:t>
            </w:r>
            <w:r w:rsidRPr="00533E8E">
              <w:rPr>
                <w:rFonts w:ascii="Arial Narrow"/>
                <w:b/>
                <w:spacing w:val="30"/>
                <w:sz w:val="18"/>
              </w:rPr>
              <w:t xml:space="preserve"> </w:t>
            </w:r>
            <w:r>
              <w:rPr>
                <w:rFonts w:ascii="Arial Narrow"/>
                <w:b/>
                <w:spacing w:val="30"/>
                <w:sz w:val="18"/>
              </w:rPr>
              <w:t>12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S.H. **</w:t>
            </w:r>
          </w:p>
        </w:tc>
      </w:tr>
      <w:tr w:rsidR="00227073" w14:paraId="740B8722" w14:textId="77777777" w:rsidTr="00BC39B9">
        <w:trPr>
          <w:trHeight w:hRule="exact" w:val="286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D9A2" w14:textId="77777777" w:rsidR="006765DB" w:rsidRPr="004C6640" w:rsidRDefault="006765DB" w:rsidP="006765DB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3000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Transfer 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Transition</w:t>
            </w:r>
            <w:r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F264" w14:textId="77777777" w:rsidR="006765DB" w:rsidRPr="004C6640" w:rsidRDefault="006765DB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640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DEAA" w14:textId="77777777" w:rsidR="006765DB" w:rsidRPr="00AB6691" w:rsidRDefault="006765DB" w:rsidP="006765DB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DSN 1100 Intro to Design and Visual Culture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EEA8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3C4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4090D0A5" w14:textId="77777777" w:rsidTr="00BC39B9">
        <w:trPr>
          <w:trHeight w:hRule="exact" w:val="28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16F6" w14:textId="77777777" w:rsidR="006765DB" w:rsidRPr="004C6640" w:rsidRDefault="006765DB" w:rsidP="006765DB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4C6640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1030 English Comp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E60E" w14:textId="5DB26076" w:rsidR="006765DB" w:rsidRPr="00A864FC" w:rsidRDefault="006765DB" w:rsidP="006765DB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ENGL 121 English Comp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AFAE" w14:textId="77777777" w:rsidR="006765DB" w:rsidRPr="004C6640" w:rsidRDefault="006765DB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8525" w14:textId="77777777" w:rsidR="006765DB" w:rsidRPr="00A5373A" w:rsidRDefault="006765DB" w:rsidP="006765DB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DSN 1101 </w:t>
            </w:r>
            <w:r w:rsidRPr="00503ACE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Visual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Form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BB99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3C4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2AA74EDB" w14:textId="77777777" w:rsidTr="00BC39B9">
        <w:trPr>
          <w:trHeight w:hRule="exact" w:val="28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31A5" w14:textId="77777777" w:rsidR="006765DB" w:rsidRPr="000B2AA9" w:rsidRDefault="006765DB" w:rsidP="006765DB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MATH</w:t>
            </w:r>
            <w:r w:rsidRPr="004C6640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1000; 1010; 1016; 1030 or 1054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A4967" w14:textId="77777777" w:rsidR="006765DB" w:rsidRPr="00A864FC" w:rsidRDefault="006765DB" w:rsidP="006765DB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 131 Statistics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D2AE" w14:textId="77777777" w:rsidR="006765DB" w:rsidRPr="004C6640" w:rsidRDefault="006765DB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2405" w14:textId="77777777" w:rsidR="006765DB" w:rsidRPr="00A5373A" w:rsidRDefault="006765DB" w:rsidP="006765DB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DSN 1102 Visual Form II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A03E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3C4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1EF1150C" w14:textId="77777777" w:rsidTr="00BC39B9">
        <w:trPr>
          <w:trHeight w:hRule="exact" w:val="28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E359" w14:textId="77777777" w:rsidR="006765DB" w:rsidRPr="004C6640" w:rsidRDefault="006765DB" w:rsidP="006765DB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</w:t>
            </w:r>
            <w:r w:rsidRPr="004C6640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4C6640">
              <w:rPr>
                <w:rFonts w:ascii="Arial Narrow" w:hAnsi="Arial Narrow"/>
                <w:color w:val="0000FF"/>
                <w:sz w:val="18"/>
                <w:szCs w:val="18"/>
              </w:rPr>
              <w:t>140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 Speech Comm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CB95" w14:textId="77777777" w:rsidR="006765DB" w:rsidRPr="00A864FC" w:rsidRDefault="006765DB" w:rsidP="006765DB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15E1" w14:textId="77777777" w:rsidR="006765DB" w:rsidRPr="004C6640" w:rsidRDefault="006765DB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313A" w14:textId="77777777" w:rsidR="006765DB" w:rsidRPr="004C6640" w:rsidRDefault="006765DB" w:rsidP="006765DB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DSN 1103 Visual Techniques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6BC4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EC1491" w14:paraId="62B6D6EE" w14:textId="77777777" w:rsidTr="00227073">
        <w:trPr>
          <w:trHeight w:hRule="exact" w:val="291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00E3" w14:textId="0A0578C7" w:rsidR="00EC1491" w:rsidRPr="00A864FC" w:rsidRDefault="00EC1491" w:rsidP="006765DB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2025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Research/Tech</w:t>
            </w:r>
            <w:r w:rsidRPr="004C6640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C3B5" w14:textId="77777777" w:rsidR="00EC1491" w:rsidRPr="004C6640" w:rsidRDefault="00EC1491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6993B5EB" w14:textId="4C34A2BD" w:rsidR="00EC1491" w:rsidRPr="00B82191" w:rsidRDefault="00EC1491" w:rsidP="006765DB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Major </w:t>
            </w:r>
            <w:r w:rsidRPr="00B82191">
              <w:rPr>
                <w:rFonts w:ascii="Arial Narrow"/>
                <w:b/>
                <w:spacing w:val="-1"/>
                <w:sz w:val="18"/>
                <w:szCs w:val="18"/>
              </w:rPr>
              <w:t>Required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 Courses</w:t>
            </w:r>
            <w:r w:rsidRPr="00B82191">
              <w:rPr>
                <w:rFonts w:ascii="Arial Narrow"/>
                <w:b/>
                <w:spacing w:val="-1"/>
                <w:sz w:val="18"/>
                <w:szCs w:val="18"/>
              </w:rPr>
              <w:t>:</w:t>
            </w:r>
            <w:r w:rsidRPr="00B82191">
              <w:rPr>
                <w:rFonts w:ascii="Arial Narrow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54 S.H. **</w:t>
            </w:r>
          </w:p>
        </w:tc>
      </w:tr>
      <w:tr w:rsidR="006765DB" w14:paraId="6ADAB01A" w14:textId="77777777" w:rsidTr="00BC39B9">
        <w:trPr>
          <w:trHeight w:hRule="exact" w:val="312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4B25" w14:textId="77777777" w:rsidR="006765DB" w:rsidRDefault="006765DB" w:rsidP="006765D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8662" w14:textId="77777777" w:rsidR="006765DB" w:rsidRPr="00A864FC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INTD 1100 Intro to Interior Design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3436E" w14:textId="3625483A" w:rsidR="006765DB" w:rsidRPr="00B824FE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INTD 154 Intro Int Des</w:t>
            </w:r>
            <w:r w:rsidR="00D12EE3">
              <w:rPr>
                <w:rFonts w:ascii="Arial Narrow" w:hAnsi="Arial Narrow"/>
                <w:color w:val="FF0000"/>
                <w:sz w:val="18"/>
                <w:szCs w:val="18"/>
              </w:rPr>
              <w:t xml:space="preserve"> Studio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A707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70709A24" w14:textId="77777777" w:rsidTr="00BC39B9">
        <w:trPr>
          <w:trHeight w:hRule="exact" w:val="312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2A2B93F" w14:textId="25A15DA6" w:rsidR="006765DB" w:rsidRDefault="006765DB" w:rsidP="006765DB">
            <w:pPr>
              <w:pStyle w:val="TableParagraph"/>
              <w:spacing w:line="206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DISCIPLINARY</w:t>
            </w:r>
            <w:r>
              <w:rPr>
                <w:rFonts w:ascii="Arial Narrow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z w:val="18"/>
                <w:szCs w:val="18"/>
              </w:rPr>
              <w:t>&amp;</w:t>
            </w:r>
            <w:r>
              <w:rPr>
                <w:rFonts w:ascii="Arial Narrow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INTERDISCIPLINARY</w:t>
            </w:r>
            <w:r>
              <w:rPr>
                <w:rFonts w:ascii="Arial Narrow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DISTRIBUTION COURSES</w:t>
            </w:r>
            <w:r w:rsidR="00227073">
              <w:rPr>
                <w:rFonts w:ascii="Arial Narrow"/>
                <w:b/>
                <w:spacing w:val="-1"/>
                <w:sz w:val="18"/>
                <w:szCs w:val="18"/>
              </w:rPr>
              <w:t>: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 19 S.H.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15A6" w14:textId="45179870" w:rsidR="006765DB" w:rsidRPr="003401DB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INTD 2100 Drafting for Int</w:t>
            </w:r>
            <w:r w:rsidR="0080395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Design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5AFE" w14:textId="59B24984" w:rsidR="006765DB" w:rsidRPr="00F52FD3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9F5C26">
              <w:rPr>
                <w:rFonts w:ascii="Arial Narrow" w:hAnsi="Arial Narrow"/>
                <w:color w:val="FF0000"/>
                <w:sz w:val="18"/>
                <w:szCs w:val="18"/>
              </w:rPr>
              <w:t>INTD 152 Draft &amp; Graph</w:t>
            </w:r>
            <w:r w:rsidR="00D12EE3">
              <w:rPr>
                <w:rFonts w:ascii="Arial Narrow" w:hAnsi="Arial Narrow"/>
                <w:color w:val="FF0000"/>
                <w:sz w:val="18"/>
                <w:szCs w:val="18"/>
              </w:rPr>
              <w:t xml:space="preserve"> Pres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BAC5E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67B79FE8" w14:textId="77777777" w:rsidTr="00BC39B9">
        <w:trPr>
          <w:trHeight w:hRule="exact" w:val="312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AD64AFE" w14:textId="77777777" w:rsidR="006765DB" w:rsidRDefault="006765DB" w:rsidP="006765DB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Humanities: </w:t>
            </w:r>
            <w:r>
              <w:rPr>
                <w:rFonts w:ascii="Arial Narrow"/>
                <w:b/>
                <w:sz w:val="18"/>
                <w:szCs w:val="18"/>
              </w:rPr>
              <w:t>6</w:t>
            </w:r>
            <w:r w:rsidRPr="00C66E8D">
              <w:rPr>
                <w:rFonts w:ascii="Arial Narrow"/>
                <w:b/>
                <w:sz w:val="18"/>
                <w:szCs w:val="18"/>
              </w:rPr>
              <w:t xml:space="preserve"> S.H.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7CC1C" w14:textId="77777777" w:rsidR="006765DB" w:rsidRPr="003401DB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INTD 2110 CAD I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E4636" w14:textId="77777777" w:rsidR="006765DB" w:rsidRPr="009A7CF5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A7CF5">
              <w:rPr>
                <w:rFonts w:ascii="Arial Narrow" w:hAnsi="Arial Narrow"/>
                <w:color w:val="FF0000"/>
                <w:sz w:val="18"/>
                <w:szCs w:val="18"/>
              </w:rPr>
              <w:t>INTD 251 CAD for Int Des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4838CB" w14:textId="77777777" w:rsidR="006765DB" w:rsidRPr="00BB3C4A" w:rsidRDefault="006765DB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3C4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EC1491" w14:paraId="6D875553" w14:textId="77777777" w:rsidTr="00BC39B9">
        <w:trPr>
          <w:trHeight w:hRule="exact" w:val="291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D842" w14:textId="7FF2EBBE" w:rsidR="00EC1491" w:rsidRPr="00A864FC" w:rsidRDefault="00EC1491" w:rsidP="00EC1491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ENG</w:t>
            </w:r>
            <w:r>
              <w:rPr>
                <w:rFonts w:ascii="Arial Narrow"/>
                <w:color w:val="0000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2403</w:t>
            </w:r>
            <w:r>
              <w:rPr>
                <w:rFonts w:ascii="Arial Narrow"/>
                <w:color w:val="0000FF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World</w:t>
            </w:r>
            <w:r>
              <w:rPr>
                <w:rFonts w:ascii="Arial Narrow"/>
                <w:color w:val="0000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35D1" w14:textId="77777777" w:rsidR="00EC1491" w:rsidRDefault="00EC1491" w:rsidP="006765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</w:rPr>
              <w:t>3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649A" w14:textId="77777777" w:rsidR="00EC1491" w:rsidRPr="003401DB" w:rsidRDefault="00EC1491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3100 Interior Design Studio I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1AF9" w14:textId="77777777" w:rsidR="00EC1491" w:rsidRPr="00B824FE" w:rsidRDefault="00EC1491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INTD 253 Int Des Studio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90AF" w14:textId="77777777" w:rsidR="00EC1491" w:rsidRPr="00B82191" w:rsidRDefault="00EC1491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6765DB" w14:paraId="7686BE05" w14:textId="77777777" w:rsidTr="00BC39B9">
        <w:trPr>
          <w:trHeight w:hRule="exact" w:val="286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437D" w14:textId="77777777" w:rsidR="006765DB" w:rsidRPr="003470B6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 w:rsidRPr="003470B6">
              <w:rPr>
                <w:rFonts w:ascii="Arial Narrow" w:eastAsia="Arial Narrow" w:hAnsi="Arial Narrow" w:cs="Arial Narrow"/>
                <w:b/>
                <w:bCs/>
                <w:iCs/>
                <w:spacing w:val="-1"/>
                <w:sz w:val="18"/>
                <w:szCs w:val="18"/>
              </w:rPr>
              <w:t>Take one “GE Approved” course: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19CF" w14:textId="77777777" w:rsidR="006765DB" w:rsidRPr="003401DB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3110 Interior Design Studio II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D65E" w14:textId="77777777" w:rsidR="006765DB" w:rsidRPr="009A7CF5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9A7CF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INTD 254 Int Des Studio II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A885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227073" w14:paraId="346A214C" w14:textId="77777777" w:rsidTr="00BC39B9">
        <w:trPr>
          <w:trHeight w:hRule="exact" w:val="286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34BF80" w14:textId="77777777" w:rsidR="006765DB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/>
                <w:color w:val="0000FF"/>
                <w:sz w:val="18"/>
                <w:szCs w:val="18"/>
              </w:rPr>
              <w:t>AH 1700 Art- Prehistory to Middle Ages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A36ABD" w14:textId="77777777" w:rsidR="006765DB" w:rsidRPr="00B824FE" w:rsidRDefault="006765DB" w:rsidP="006765DB">
            <w:pPr>
              <w:pStyle w:val="TableParagraph"/>
              <w:spacing w:before="13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INTD 150 Design Elements for Interior Environments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42BB50" w14:textId="77777777" w:rsidR="006765DB" w:rsidRDefault="006765DB" w:rsidP="006765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</w:rPr>
              <w:t>3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C00F" w14:textId="77777777" w:rsidR="006765DB" w:rsidRPr="003401DB" w:rsidRDefault="006765DB" w:rsidP="00803956">
            <w:pPr>
              <w:pStyle w:val="TableParagraph"/>
              <w:tabs>
                <w:tab w:val="left" w:pos="973"/>
              </w:tabs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3120 Arch Draw &amp; Rendering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CAAD" w14:textId="627D2FF2" w:rsidR="006765DB" w:rsidRPr="00B824FE" w:rsidRDefault="006765DB" w:rsidP="00803956">
            <w:pPr>
              <w:pStyle w:val="TableParagraph"/>
              <w:tabs>
                <w:tab w:val="left" w:pos="973"/>
              </w:tabs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INTD 153 </w:t>
            </w:r>
            <w:r w:rsidR="00EC1491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Draw Techniques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36C5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227073" w14:paraId="20531D6A" w14:textId="77777777" w:rsidTr="00BC39B9">
        <w:trPr>
          <w:trHeight w:hRule="exact" w:val="286"/>
        </w:trPr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32A7" w14:textId="77777777" w:rsidR="006765DB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2CE7" w14:textId="77777777" w:rsidR="006765DB" w:rsidRDefault="006765DB" w:rsidP="006765DB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75389" w14:textId="77777777" w:rsidR="006765DB" w:rsidRDefault="006765DB" w:rsidP="006765D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A2C3" w14:textId="77777777" w:rsidR="006765DB" w:rsidRPr="003401DB" w:rsidRDefault="006765DB" w:rsidP="00803956">
            <w:pPr>
              <w:pStyle w:val="TableParagraph"/>
              <w:tabs>
                <w:tab w:val="left" w:pos="4415"/>
              </w:tabs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3130 Materials &amp; Finishes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CD35" w14:textId="5A9D4E8C" w:rsidR="006765DB" w:rsidRPr="00B824FE" w:rsidRDefault="006765DB" w:rsidP="00803956">
            <w:pPr>
              <w:pStyle w:val="TableParagraph"/>
              <w:tabs>
                <w:tab w:val="left" w:pos="4415"/>
              </w:tabs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INTD 257 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Tex</w:t>
            </w:r>
            <w:proofErr w:type="spellEnd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&amp; Mat for Int</w:t>
            </w:r>
            <w:r w:rsidR="00D12EE3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5733" w14:textId="77777777" w:rsidR="006765DB" w:rsidRPr="00BB3C4A" w:rsidRDefault="006765DB" w:rsidP="006765DB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765DB" w14:paraId="64C36AC4" w14:textId="77777777" w:rsidTr="00BC39B9">
        <w:trPr>
          <w:trHeight w:hRule="exact" w:val="289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35D7" w14:textId="77777777" w:rsidR="006765DB" w:rsidRDefault="006765DB" w:rsidP="006765D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A33C7" w14:textId="32ECE4F0" w:rsidR="006765DB" w:rsidRPr="003401DB" w:rsidRDefault="006765DB" w:rsidP="00803956">
            <w:pPr>
              <w:adjustRightInd w:val="0"/>
              <w:snapToGrid w:val="0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INTD 3131 </w:t>
            </w:r>
            <w:proofErr w:type="spellStart"/>
            <w:r>
              <w:rPr>
                <w:rFonts w:ascii="Arial Narrow" w:hAnsi="Arial Narrow"/>
                <w:color w:val="0000FF"/>
                <w:sz w:val="18"/>
                <w:szCs w:val="18"/>
              </w:rPr>
              <w:t>Archit</w:t>
            </w:r>
            <w:proofErr w:type="spellEnd"/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 Lighting Design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E445F" w14:textId="288D4312" w:rsidR="006765DB" w:rsidRPr="00B824FE" w:rsidRDefault="006765DB" w:rsidP="00EC1491">
            <w:pPr>
              <w:adjustRightInd w:val="0"/>
              <w:snapToGrid w:val="0"/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INTD 256 Light &amp; </w:t>
            </w:r>
            <w:proofErr w:type="spellStart"/>
            <w:r>
              <w:rPr>
                <w:rFonts w:ascii="Arial Narrow" w:hAnsi="Arial Narrow"/>
                <w:color w:val="FF0000"/>
                <w:sz w:val="18"/>
                <w:szCs w:val="18"/>
              </w:rPr>
              <w:t>Bldg</w:t>
            </w:r>
            <w:proofErr w:type="spellEnd"/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Sys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195FA" w14:textId="77777777" w:rsidR="006765DB" w:rsidRPr="00BB3C4A" w:rsidRDefault="006765DB" w:rsidP="006765D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52E23F11" w14:textId="77777777" w:rsidTr="00BC39B9">
        <w:trPr>
          <w:trHeight w:hRule="exact" w:val="286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7E3BDF7" w14:textId="77777777" w:rsidR="006765DB" w:rsidRDefault="006765DB" w:rsidP="006765DB">
            <w:pPr>
              <w:widowControl/>
              <w:ind w:left="101"/>
              <w:rPr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Social</w:t>
            </w:r>
            <w:r>
              <w:rPr>
                <w:rFonts w:ascii="Arial Narrow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Sciences: </w:t>
            </w:r>
            <w:r>
              <w:rPr>
                <w:rFonts w:ascii="Arial Narrow"/>
                <w:b/>
                <w:sz w:val="18"/>
                <w:szCs w:val="18"/>
              </w:rPr>
              <w:t>6</w:t>
            </w:r>
            <w:r w:rsidRPr="00FD056F">
              <w:rPr>
                <w:rFonts w:ascii="Arial Narrow"/>
                <w:b/>
                <w:spacing w:val="-3"/>
                <w:sz w:val="18"/>
                <w:szCs w:val="18"/>
              </w:rPr>
              <w:t xml:space="preserve"> </w:t>
            </w:r>
            <w:r w:rsidRPr="00FD056F">
              <w:rPr>
                <w:rFonts w:ascii="Arial Narrow"/>
                <w:b/>
                <w:sz w:val="18"/>
                <w:szCs w:val="18"/>
              </w:rPr>
              <w:t>S.H.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81A0" w14:textId="77777777" w:rsidR="006765DB" w:rsidRPr="005B25B0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3132 Life-Safety Codes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A93F" w14:textId="3859163E" w:rsidR="006765DB" w:rsidRPr="00B824FE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INTD 245 Codes &amp; S</w:t>
            </w:r>
            <w:r w:rsidR="00EC1491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tandards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B2BA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227073" w14:paraId="57F6C254" w14:textId="77777777" w:rsidTr="00BC39B9">
        <w:trPr>
          <w:trHeight w:hRule="exact" w:val="297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638A" w14:textId="77777777" w:rsidR="006765DB" w:rsidRDefault="006765DB" w:rsidP="006765DB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1062 Worlds of History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8258" w14:textId="77777777" w:rsidR="006765DB" w:rsidRDefault="006765DB" w:rsidP="006765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</w:rPr>
              <w:t>3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A424F" w14:textId="77777777" w:rsidR="006765DB" w:rsidRPr="005B25B0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3133 Building Const &amp; Meth.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B075" w14:textId="77777777" w:rsidR="006765DB" w:rsidRPr="00B824FE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ARCH 151 Arch. Const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57BC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6765DB" w14:paraId="21B7A1BD" w14:textId="77777777" w:rsidTr="00BC39B9">
        <w:trPr>
          <w:trHeight w:hRule="exact" w:val="297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9F419" w14:textId="77777777" w:rsidR="006765DB" w:rsidRDefault="006765DB" w:rsidP="006765DB">
            <w:pPr>
              <w:ind w:left="101"/>
              <w:rPr>
                <w:sz w:val="18"/>
                <w:szCs w:val="18"/>
              </w:rPr>
            </w:pPr>
            <w:r w:rsidRPr="003470B6">
              <w:rPr>
                <w:rFonts w:ascii="Arial Narrow" w:eastAsia="Arial Narrow" w:hAnsi="Arial Narrow" w:cs="Arial Narrow"/>
                <w:b/>
                <w:bCs/>
                <w:iCs/>
                <w:spacing w:val="-1"/>
                <w:sz w:val="18"/>
                <w:szCs w:val="18"/>
              </w:rPr>
              <w:t>Take one “GE Approved” course</w:t>
            </w:r>
            <w:r>
              <w:rPr>
                <w:rFonts w:ascii="Arial Narrow" w:eastAsia="Arial Narrow" w:hAnsi="Arial Narrow" w:cs="Arial Narrow"/>
                <w:b/>
                <w:bCs/>
                <w:iCs/>
                <w:spacing w:val="-1"/>
                <w:sz w:val="18"/>
                <w:szCs w:val="18"/>
              </w:rPr>
              <w:t xml:space="preserve"> from one area below</w:t>
            </w:r>
            <w:r w:rsidRPr="003470B6">
              <w:rPr>
                <w:rFonts w:ascii="Arial Narrow" w:eastAsia="Arial Narrow" w:hAnsi="Arial Narrow" w:cs="Arial Narrow"/>
                <w:b/>
                <w:bCs/>
                <w:iCs/>
                <w:spacing w:val="-1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625EB" w14:textId="77777777" w:rsidR="006765DB" w:rsidRPr="00B824FE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3140 CAD II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831B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82191"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227073" w14:paraId="49C3FDF5" w14:textId="77777777" w:rsidTr="00BC39B9">
        <w:trPr>
          <w:trHeight w:hRule="exact" w:val="30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49DF6" w14:textId="77777777" w:rsidR="006765DB" w:rsidRDefault="006765DB" w:rsidP="006765DB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Psychology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CB917" w14:textId="77777777" w:rsidR="006765DB" w:rsidRDefault="006765DB" w:rsidP="006765DB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ANTH 106 Cultures of the</w:t>
            </w:r>
          </w:p>
          <w:p w14:paraId="3D856F36" w14:textId="77777777" w:rsidR="006765DB" w:rsidRDefault="006765DB" w:rsidP="006765DB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World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84BE0" w14:textId="77777777" w:rsidR="006765DB" w:rsidRPr="00E91DD8" w:rsidRDefault="006765DB" w:rsidP="006765DB">
            <w:pPr>
              <w:widowControl/>
              <w:jc w:val="center"/>
              <w:rPr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A160" w14:textId="77777777" w:rsidR="006765DB" w:rsidRPr="00B824FE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/>
                <w:color w:val="FF0000"/>
                <w:spacing w:val="-1"/>
                <w:sz w:val="18"/>
                <w:szCs w:val="18"/>
              </w:rPr>
            </w:pP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INTD 4111 Interior Design Studio III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A0EA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/>
                <w:sz w:val="18"/>
                <w:szCs w:val="18"/>
              </w:rPr>
            </w:pPr>
            <w:r>
              <w:rPr>
                <w:rFonts w:ascii="Arial Narrow"/>
                <w:sz w:val="18"/>
                <w:szCs w:val="18"/>
              </w:rPr>
              <w:t>3</w:t>
            </w:r>
          </w:p>
        </w:tc>
      </w:tr>
      <w:tr w:rsidR="00227073" w14:paraId="08E09D14" w14:textId="77777777" w:rsidTr="00BC39B9">
        <w:trPr>
          <w:trHeight w:val="28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8EBF" w14:textId="77777777" w:rsidR="006765DB" w:rsidRDefault="006765DB" w:rsidP="006765DB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Economics or ES 1010 World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B210F" w14:textId="77777777" w:rsidR="006765DB" w:rsidRPr="00FD056F" w:rsidRDefault="006765DB" w:rsidP="006765DB">
            <w:pPr>
              <w:widowControl/>
              <w:ind w:left="72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5101709" w14:textId="77777777" w:rsidR="006765DB" w:rsidRDefault="006765DB" w:rsidP="00676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0A542" w14:textId="77777777" w:rsidR="006765DB" w:rsidRPr="00B82191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4112 Interior Design Studio IV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0D1E1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51792390" w14:textId="77777777" w:rsidTr="00BC39B9">
        <w:trPr>
          <w:trHeight w:hRule="exact" w:val="28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B0CE" w14:textId="77777777" w:rsidR="006765DB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/>
                <w:color w:val="0000FF"/>
                <w:spacing w:val="-1"/>
                <w:sz w:val="18"/>
                <w:szCs w:val="18"/>
              </w:rPr>
              <w:t>Political Science</w:t>
            </w:r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E98C94" w14:textId="77777777" w:rsidR="006765DB" w:rsidRPr="00B86CD5" w:rsidRDefault="006765DB" w:rsidP="006765DB">
            <w:pPr>
              <w:pStyle w:val="TableParagraph"/>
              <w:spacing w:before="13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7C2D704" w14:textId="77777777" w:rsidR="006765DB" w:rsidRPr="00CD625F" w:rsidRDefault="006765DB" w:rsidP="00676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F98B5" w14:textId="2016F835" w:rsidR="006765DB" w:rsidRPr="00AB6691" w:rsidRDefault="006765DB" w:rsidP="00803956">
            <w:pPr>
              <w:pStyle w:val="TableParagraph"/>
              <w:tabs>
                <w:tab w:val="left" w:pos="4449"/>
              </w:tabs>
              <w:adjustRightInd w:val="0"/>
              <w:snapToGrid w:val="0"/>
              <w:ind w:left="101"/>
              <w:rPr>
                <w:rFonts w:ascii="Arial Narrow"/>
                <w:color w:val="FF0000"/>
                <w:sz w:val="18"/>
                <w:szCs w:val="18"/>
              </w:rPr>
            </w:pPr>
            <w:r>
              <w:rPr>
                <w:rFonts w:ascii="Arial Narrow"/>
                <w:color w:val="0000FF"/>
                <w:sz w:val="18"/>
                <w:szCs w:val="18"/>
              </w:rPr>
              <w:t>INTD 4113 Int</w:t>
            </w:r>
            <w:r w:rsidR="00803956">
              <w:rPr>
                <w:rFonts w:ascii="Arial Narrow"/>
                <w:color w:val="0000FF"/>
                <w:sz w:val="18"/>
                <w:szCs w:val="18"/>
              </w:rPr>
              <w:t>erior</w:t>
            </w:r>
            <w:r>
              <w:rPr>
                <w:rFonts w:ascii="Arial Narrow"/>
                <w:color w:val="0000FF"/>
                <w:sz w:val="18"/>
                <w:szCs w:val="18"/>
              </w:rPr>
              <w:t xml:space="preserve"> Design</w:t>
            </w:r>
            <w:r w:rsidRPr="003A3A26">
              <w:rPr>
                <w:rFonts w:ascii="Arial Narrow"/>
                <w:color w:val="0000FF"/>
                <w:sz w:val="18"/>
                <w:szCs w:val="18"/>
              </w:rPr>
              <w:t xml:space="preserve"> Studio V: Portfolio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232F1" w14:textId="77777777" w:rsidR="006765DB" w:rsidRPr="003A617E" w:rsidRDefault="006765DB" w:rsidP="006765DB">
            <w:pPr>
              <w:pStyle w:val="TableParagraph"/>
              <w:tabs>
                <w:tab w:val="left" w:pos="4449"/>
              </w:tabs>
              <w:jc w:val="center"/>
              <w:rPr>
                <w:rFonts w:ascii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06164F7F" w14:textId="77777777" w:rsidTr="00BC39B9">
        <w:trPr>
          <w:trHeight w:hRule="exact" w:val="33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2740" w14:textId="77777777" w:rsidR="006765DB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7109A9">
              <w:rPr>
                <w:rFonts w:ascii="Arial Narrow"/>
                <w:color w:val="0000FF"/>
                <w:spacing w:val="-1"/>
                <w:sz w:val="18"/>
                <w:szCs w:val="18"/>
              </w:rPr>
              <w:t>Sociology</w:t>
            </w:r>
            <w:r w:rsidRPr="007109A9">
              <w:rPr>
                <w:rFonts w:asci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7109A9">
              <w:rPr>
                <w:rFonts w:ascii="Arial Narrow"/>
                <w:color w:val="0000FF"/>
                <w:spacing w:val="-1"/>
                <w:sz w:val="18"/>
                <w:szCs w:val="18"/>
              </w:rPr>
              <w:t>or</w:t>
            </w:r>
            <w:r w:rsidRPr="007109A9">
              <w:rPr>
                <w:rFonts w:asci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7109A9">
              <w:rPr>
                <w:rFonts w:ascii="Arial Narrow"/>
                <w:color w:val="0000FF"/>
                <w:spacing w:val="-1"/>
                <w:sz w:val="18"/>
                <w:szCs w:val="18"/>
              </w:rPr>
              <w:t>Anthropology</w:t>
            </w:r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2C9739" w14:textId="77777777" w:rsidR="006765DB" w:rsidRPr="00FD056F" w:rsidRDefault="006765DB" w:rsidP="006765DB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4B2186F" w14:textId="77777777" w:rsidR="006765DB" w:rsidRDefault="006765DB" w:rsidP="006765D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0330A" w14:textId="75B2E569" w:rsidR="006765DB" w:rsidRPr="00B82191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4121 Photoshop for Int</w:t>
            </w:r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erior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Design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2E2E0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60B78BDF" w14:textId="77777777" w:rsidTr="00BC39B9">
        <w:trPr>
          <w:trHeight w:hRule="exact" w:val="33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45D62" w14:textId="77777777" w:rsidR="006765DB" w:rsidRDefault="006765DB" w:rsidP="006765DB">
            <w:pPr>
              <w:pStyle w:val="TableParagraph"/>
              <w:spacing w:before="13" w:line="276" w:lineRule="auto"/>
              <w:ind w:left="109"/>
              <w:rPr>
                <w:rFonts w:ascii="Arial Narrow"/>
                <w:color w:val="0000FF"/>
                <w:spacing w:val="-1"/>
                <w:sz w:val="18"/>
                <w:szCs w:val="18"/>
              </w:rPr>
            </w:pPr>
            <w:r w:rsidRPr="007109A9">
              <w:rPr>
                <w:rFonts w:asci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2C73" w14:textId="77777777" w:rsidR="006765DB" w:rsidRDefault="006765DB" w:rsidP="006765DB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2C4B" w14:textId="77777777" w:rsidR="006765DB" w:rsidRDefault="006765DB" w:rsidP="006765D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4FE09" w14:textId="470D6C99" w:rsidR="006765DB" w:rsidRPr="00B82191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INTD 4122 Const</w:t>
            </w:r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ruction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Doc</w:t>
            </w:r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uments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for Designers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24901" w14:textId="77777777" w:rsidR="006765DB" w:rsidRPr="00B82191" w:rsidRDefault="006765DB" w:rsidP="006765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765DB" w14:paraId="4FB1E81D" w14:textId="77777777" w:rsidTr="00BC39B9">
        <w:trPr>
          <w:trHeight w:hRule="exact" w:val="337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D90D" w14:textId="77777777" w:rsidR="006765DB" w:rsidRDefault="006765DB" w:rsidP="006765D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CF46" w14:textId="77777777" w:rsidR="006765DB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INTD 4132 Design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+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B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uilt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Enviro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nment (WE)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542C" w14:textId="77777777" w:rsidR="006765DB" w:rsidRDefault="006765DB" w:rsidP="006765DB">
            <w:pPr>
              <w:pStyle w:val="TableParagraph"/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1E1C651B" w14:textId="77777777" w:rsidTr="00BC39B9">
        <w:trPr>
          <w:trHeight w:hRule="exact" w:val="337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77227FFE" w14:textId="77777777" w:rsidR="006765DB" w:rsidRDefault="006765DB" w:rsidP="006765DB">
            <w:pPr>
              <w:widowControl/>
              <w:ind w:left="101"/>
              <w:rPr>
                <w:sz w:val="18"/>
                <w:szCs w:val="18"/>
              </w:rPr>
            </w:pPr>
            <w:r w:rsidRPr="00533E8E">
              <w:rPr>
                <w:rFonts w:ascii="Arial Narrow"/>
                <w:b/>
                <w:spacing w:val="-1"/>
                <w:sz w:val="18"/>
                <w:szCs w:val="18"/>
              </w:rPr>
              <w:t>Science</w:t>
            </w:r>
            <w:r w:rsidRPr="00533E8E">
              <w:rPr>
                <w:rFonts w:ascii="Arial Narrow"/>
                <w:b/>
                <w:spacing w:val="-4"/>
                <w:sz w:val="18"/>
                <w:szCs w:val="18"/>
              </w:rPr>
              <w:t xml:space="preserve"> </w:t>
            </w:r>
            <w:r w:rsidRPr="00533E8E">
              <w:rPr>
                <w:rFonts w:ascii="Arial Narrow"/>
                <w:b/>
                <w:spacing w:val="-1"/>
                <w:sz w:val="18"/>
                <w:szCs w:val="18"/>
              </w:rPr>
              <w:t>and</w:t>
            </w:r>
            <w:r w:rsidRPr="00533E8E">
              <w:rPr>
                <w:rFonts w:ascii="Arial Narrow"/>
                <w:b/>
                <w:spacing w:val="-3"/>
                <w:sz w:val="18"/>
                <w:szCs w:val="18"/>
              </w:rPr>
              <w:t xml:space="preserve"> </w:t>
            </w:r>
            <w:r w:rsidRPr="00533E8E">
              <w:rPr>
                <w:rFonts w:ascii="Arial Narrow"/>
                <w:b/>
                <w:spacing w:val="-1"/>
                <w:sz w:val="18"/>
                <w:szCs w:val="18"/>
              </w:rPr>
              <w:t>Mathematics:</w:t>
            </w:r>
            <w:r>
              <w:rPr>
                <w:rFonts w:ascii="Arial Narrow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533E8E">
              <w:rPr>
                <w:rFonts w:ascii="Arial Narrow"/>
                <w:b/>
                <w:spacing w:val="-1"/>
                <w:sz w:val="18"/>
                <w:szCs w:val="18"/>
              </w:rPr>
              <w:t xml:space="preserve">7 </w:t>
            </w:r>
            <w:r w:rsidRPr="00533E8E">
              <w:rPr>
                <w:rFonts w:ascii="Arial Narrow"/>
                <w:b/>
                <w:sz w:val="18"/>
                <w:szCs w:val="18"/>
              </w:rPr>
              <w:t>S.H.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951CDA" w14:textId="522BC964" w:rsidR="006765DB" w:rsidRPr="003A3A26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INTD 4140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</w:t>
            </w:r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nt</w:t>
            </w:r>
            <w:proofErr w:type="spellEnd"/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</w:t>
            </w:r>
            <w:r w:rsidR="0080395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esign </w:t>
            </w: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Bus </w:t>
            </w:r>
            <w:proofErr w:type="spellStart"/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Pract</w:t>
            </w:r>
            <w:proofErr w:type="spellEnd"/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80881F" w14:textId="77777777" w:rsidR="006765DB" w:rsidRPr="00891006" w:rsidRDefault="006765DB" w:rsidP="00803956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INTD 258</w:t>
            </w:r>
            <w:r w:rsidRPr="0089100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Trade Info &amp; Port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F2FE8D" w14:textId="77777777" w:rsidR="006765DB" w:rsidRDefault="006765DB" w:rsidP="006765DB">
            <w:pPr>
              <w:pStyle w:val="TableParagraph"/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227073" w14:paraId="31C78540" w14:textId="77777777" w:rsidTr="00227073">
        <w:trPr>
          <w:trHeight w:hRule="exact" w:val="315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7647" w14:textId="77777777" w:rsidR="006765DB" w:rsidRDefault="006765DB" w:rsidP="006765DB">
            <w:pPr>
              <w:widowControl/>
              <w:ind w:left="101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MATH </w:t>
            </w:r>
            <w:r w:rsidRPr="00A864FC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1000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; 1010; 1016; 1030; 1054; or CPS 1032; 1231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67D8" w14:textId="77777777" w:rsidR="006765DB" w:rsidRDefault="006765DB" w:rsidP="006765DB">
            <w:pPr>
              <w:widowControl/>
              <w:jc w:val="center"/>
              <w:rPr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1B272" w14:textId="1292E822" w:rsidR="006765DB" w:rsidRPr="008C54E7" w:rsidRDefault="006765DB" w:rsidP="006765DB">
            <w:pPr>
              <w:pStyle w:val="TableParagraph"/>
              <w:tabs>
                <w:tab w:val="left" w:pos="4449"/>
              </w:tabs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03956" w14:paraId="40F6665A" w14:textId="77777777" w:rsidTr="00227073">
        <w:trPr>
          <w:trHeight w:val="611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FA6D1" w14:textId="77777777" w:rsidR="00803956" w:rsidRPr="00533E8E" w:rsidRDefault="00803956" w:rsidP="006765DB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91DD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Lab science (from Biology; Chemistry; Environmental Sciences; Earth Sciences; Forensic Sciences; Interdisciplinary; Physics or Sustainability Sciences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F6D1A" w14:textId="77777777" w:rsidR="00803956" w:rsidRPr="00533E8E" w:rsidRDefault="00803956" w:rsidP="006765DB">
            <w:pPr>
              <w:pStyle w:val="TableParagraph"/>
              <w:tabs>
                <w:tab w:val="left" w:pos="4715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ENVR 107 Env. Science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5BBC" w14:textId="77777777" w:rsidR="00803956" w:rsidRPr="00533E8E" w:rsidRDefault="00803956" w:rsidP="006765D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F9D78F9" w14:textId="77777777" w:rsidR="00803956" w:rsidRPr="00803956" w:rsidRDefault="00803956" w:rsidP="00803956">
            <w:pPr>
              <w:ind w:left="101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0395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Major Elective Courses:  4 S.H. </w:t>
            </w:r>
          </w:p>
          <w:p w14:paraId="3036CA29" w14:textId="6A7679C7" w:rsidR="00803956" w:rsidRPr="00BB3C4A" w:rsidRDefault="00803956" w:rsidP="00803956">
            <w:pPr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0395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At least 50% must be 3000-4000 level.  Select from the following:</w:t>
            </w:r>
          </w:p>
        </w:tc>
      </w:tr>
      <w:tr w:rsidR="00227073" w14:paraId="4D9F2AC7" w14:textId="77777777" w:rsidTr="00BC39B9">
        <w:trPr>
          <w:trHeight w:hRule="exact" w:val="324"/>
        </w:trPr>
        <w:tc>
          <w:tcPr>
            <w:tcW w:w="2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97CA10" w14:textId="77777777" w:rsidR="00803956" w:rsidRDefault="00803956" w:rsidP="00803956">
            <w:pPr>
              <w:pStyle w:val="TableParagraph"/>
              <w:tabs>
                <w:tab w:val="left" w:pos="1117"/>
              </w:tabs>
              <w:spacing w:before="13" w:line="276" w:lineRule="auto"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2F8D7F" w14:textId="77777777" w:rsidR="00803956" w:rsidRDefault="00803956" w:rsidP="00803956">
            <w:pPr>
              <w:spacing w:line="276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541821" w14:textId="77777777" w:rsidR="00803956" w:rsidRPr="004C6640" w:rsidRDefault="00803956" w:rsidP="0080395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2E7F68" w14:textId="76B200FA" w:rsidR="00803956" w:rsidRPr="00BB3C4A" w:rsidRDefault="00803956" w:rsidP="00803956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3A3A2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DSN 4007 Special Topics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A9552" w14:textId="25DC5FF2" w:rsidR="00803956" w:rsidRDefault="00803956" w:rsidP="008039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5DD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3CD7566C" w14:textId="77777777" w:rsidTr="00BC39B9">
        <w:trPr>
          <w:trHeight w:hRule="exact" w:val="286"/>
        </w:trPr>
        <w:tc>
          <w:tcPr>
            <w:tcW w:w="2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38F2C6" w14:textId="77777777" w:rsidR="00803956" w:rsidRDefault="00803956" w:rsidP="00803956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C69802" w14:textId="77777777" w:rsidR="00803956" w:rsidRDefault="00803956" w:rsidP="00803956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C244CA" w14:textId="77777777" w:rsidR="00803956" w:rsidRDefault="00803956" w:rsidP="00803956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5DED7" w14:textId="13B989A7" w:rsidR="00803956" w:rsidRPr="00BB3C4A" w:rsidRDefault="00803956" w:rsidP="00803956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3A3A26">
              <w:rPr>
                <w:rFonts w:ascii="Arial Narrow" w:hAnsi="Arial Narrow"/>
                <w:color w:val="0000FF"/>
                <w:sz w:val="18"/>
                <w:szCs w:val="18"/>
              </w:rPr>
              <w:t>DSN 2200 Sustainable Design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28F7C" w14:textId="4FE28FC7" w:rsidR="00803956" w:rsidRPr="00BB3C4A" w:rsidRDefault="00803956" w:rsidP="008039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4BEC2FDB" w14:textId="77777777" w:rsidTr="00BC39B9">
        <w:trPr>
          <w:trHeight w:val="246"/>
        </w:trPr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46ED" w14:textId="77777777" w:rsidR="00803956" w:rsidRPr="0080675B" w:rsidRDefault="00803956" w:rsidP="00803956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B5D6" w14:textId="77777777" w:rsidR="00803956" w:rsidRPr="00B824FE" w:rsidRDefault="00803956" w:rsidP="00803956">
            <w:pPr>
              <w:pStyle w:val="TableParagraph"/>
              <w:ind w:right="174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88E03" w14:textId="77777777" w:rsidR="00803956" w:rsidRDefault="00803956" w:rsidP="00803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CD690" w14:textId="6FFFD373" w:rsidR="00803956" w:rsidRPr="00BB3C4A" w:rsidRDefault="00803956" w:rsidP="00803956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3A3A26">
              <w:rPr>
                <w:rFonts w:ascii="Arial Narrow" w:hAnsi="Arial Narrow"/>
                <w:color w:val="0000FF"/>
                <w:sz w:val="18"/>
                <w:szCs w:val="18"/>
              </w:rPr>
              <w:t>DSN 4002 Independent Study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04B79" w14:textId="445FD4BE" w:rsidR="00803956" w:rsidRPr="00BB3C4A" w:rsidRDefault="00803956" w:rsidP="008039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1-3</w:t>
            </w:r>
          </w:p>
        </w:tc>
      </w:tr>
      <w:tr w:rsidR="00803956" w14:paraId="3F9D8F5F" w14:textId="77777777" w:rsidTr="00BC39B9">
        <w:trPr>
          <w:trHeight w:val="252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C8AA" w14:textId="77777777" w:rsidR="00803956" w:rsidRDefault="00803956" w:rsidP="0080395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2EF02" w14:textId="5ABBF5DF" w:rsidR="00803956" w:rsidRPr="00BB3C4A" w:rsidRDefault="00803956" w:rsidP="00803956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3A3A26">
              <w:rPr>
                <w:rFonts w:ascii="Arial Narrow" w:hAnsi="Arial Narrow"/>
                <w:color w:val="0000FF"/>
                <w:sz w:val="18"/>
                <w:szCs w:val="18"/>
              </w:rPr>
              <w:t>DSN 1003 Travel Learn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803FC" w14:textId="77D45BBA" w:rsidR="00803956" w:rsidRPr="00BB3C4A" w:rsidRDefault="00803956" w:rsidP="008039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1-3</w:t>
            </w:r>
          </w:p>
        </w:tc>
      </w:tr>
      <w:tr w:rsidR="003F39CC" w14:paraId="3D85555E" w14:textId="77777777" w:rsidTr="00BC39B9">
        <w:trPr>
          <w:trHeight w:val="271"/>
        </w:trPr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1A920B87" w14:textId="77777777" w:rsidR="003F39CC" w:rsidRDefault="003F39CC" w:rsidP="006765DB">
            <w:pPr>
              <w:widowControl/>
              <w:ind w:left="101"/>
              <w:rPr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Additional</w:t>
            </w:r>
            <w:r>
              <w:rPr>
                <w:rFonts w:ascii="Arial Narrow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Required</w:t>
            </w:r>
            <w:r>
              <w:rPr>
                <w:rFonts w:ascii="Arial Narrow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Courses</w:t>
            </w:r>
            <w:r>
              <w:rPr>
                <w:rFonts w:ascii="Arial Narrow"/>
                <w:spacing w:val="-1"/>
                <w:sz w:val="18"/>
                <w:szCs w:val="18"/>
              </w:rPr>
              <w:t xml:space="preserve">: 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12 S.H.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B2750" w14:textId="4058B62B" w:rsidR="003F39CC" w:rsidRPr="00BB3C4A" w:rsidRDefault="003F39CC" w:rsidP="006765DB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3A3A26">
              <w:rPr>
                <w:rFonts w:ascii="Arial Narrow" w:hAnsi="Arial Narrow"/>
                <w:color w:val="0000FF"/>
                <w:sz w:val="18"/>
                <w:szCs w:val="18"/>
              </w:rPr>
              <w:t>INTD 1996 Research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FDBEA" w14:textId="43962C3A" w:rsidR="003F39CC" w:rsidRPr="00BB3C4A" w:rsidRDefault="00EC1491" w:rsidP="006765DB">
            <w:pPr>
              <w:adjustRightInd w:val="0"/>
              <w:snapToGri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EC1491">
              <w:rPr>
                <w:rFonts w:ascii="Arial Narrow" w:hAnsi="Arial Narrow"/>
                <w:color w:val="FF0000"/>
                <w:sz w:val="18"/>
                <w:szCs w:val="18"/>
              </w:rPr>
              <w:t>INTD 299 Intern Int Design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0EF9D" w14:textId="77467696" w:rsidR="003F39CC" w:rsidRPr="00BB3C4A" w:rsidRDefault="00FD6A9C" w:rsidP="00FD6A9C">
            <w:pPr>
              <w:adjustRightInd w:val="0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3F39CC" w14:paraId="5563240D" w14:textId="77777777" w:rsidTr="00227073">
        <w:trPr>
          <w:trHeight w:hRule="exact" w:val="28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D063" w14:textId="77777777" w:rsidR="003F39CC" w:rsidRDefault="003F39CC" w:rsidP="006765DB">
            <w:pPr>
              <w:ind w:left="101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AH 1701 Art History Ren -Modern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4C9E" w14:textId="77777777" w:rsidR="003F39CC" w:rsidRDefault="003F39CC" w:rsidP="006765DB">
            <w:pPr>
              <w:ind w:left="101"/>
              <w:rPr>
                <w:sz w:val="18"/>
                <w:szCs w:val="18"/>
              </w:rPr>
            </w:pPr>
            <w:r w:rsidRPr="00B824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ART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H 107</w:t>
            </w:r>
            <w:r w:rsidRPr="00B824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History of </w:t>
            </w:r>
            <w:r w:rsidRPr="00B824FE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Art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B1D64" w14:textId="77777777" w:rsidR="003F39CC" w:rsidRDefault="003F39CC" w:rsidP="006765D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FD4C" w14:textId="65E8B871" w:rsidR="003F39CC" w:rsidRPr="00082160" w:rsidRDefault="003F39CC" w:rsidP="006765D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F39CC" w14:paraId="02C4A478" w14:textId="77777777" w:rsidTr="00227073">
        <w:trPr>
          <w:trHeight w:hRule="exact" w:val="286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ADF96" w14:textId="77777777" w:rsidR="003F39CC" w:rsidRPr="00565407" w:rsidRDefault="003F39CC" w:rsidP="003F39CC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AH 3792 History of Architecture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067AB" w14:textId="77777777" w:rsidR="003F39CC" w:rsidRPr="00565407" w:rsidRDefault="003F39CC" w:rsidP="003F39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1932">
              <w:rPr>
                <w:rFonts w:ascii="Arial Narrow"/>
                <w:spacing w:val="-1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36840BC7" w14:textId="76C7D553" w:rsidR="003F39CC" w:rsidRPr="00082160" w:rsidRDefault="003F39CC" w:rsidP="003F39CC">
            <w:pPr>
              <w:pStyle w:val="TableParagraph"/>
              <w:adjustRightInd w:val="0"/>
              <w:snapToGrid w:val="0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Major Capstone Course  3 S.H.</w:t>
            </w:r>
          </w:p>
        </w:tc>
      </w:tr>
      <w:tr w:rsidR="003F39CC" w14:paraId="611B153D" w14:textId="77777777" w:rsidTr="00BC39B9">
        <w:trPr>
          <w:trHeight w:hRule="exact" w:val="286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E63488" w14:textId="77777777" w:rsidR="003F39CC" w:rsidRPr="0080675B" w:rsidRDefault="003F39CC" w:rsidP="003F39CC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0675B">
              <w:rPr>
                <w:rFonts w:ascii="Arial Narrow" w:hAnsi="Arial Narrow"/>
                <w:color w:val="0000FF"/>
                <w:sz w:val="18"/>
                <w:szCs w:val="18"/>
              </w:rPr>
              <w:t>DSN 4006 Spec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ial</w:t>
            </w:r>
            <w:r w:rsidRPr="0080675B">
              <w:rPr>
                <w:rFonts w:ascii="Arial Narrow" w:hAnsi="Arial Narrow"/>
                <w:color w:val="0000FF"/>
                <w:sz w:val="18"/>
                <w:szCs w:val="18"/>
              </w:rPr>
              <w:t xml:space="preserve"> Topics: Hist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ory </w:t>
            </w:r>
            <w:r w:rsidRPr="0080675B">
              <w:rPr>
                <w:rFonts w:ascii="Arial Narrow" w:hAnsi="Arial Narrow"/>
                <w:color w:val="0000FF"/>
                <w:sz w:val="18"/>
                <w:szCs w:val="18"/>
              </w:rPr>
              <w:t xml:space="preserve">of 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Interiors/Furniture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7A344E" w14:textId="77777777" w:rsidR="003F39CC" w:rsidRPr="002577C5" w:rsidRDefault="003F39CC" w:rsidP="003F39CC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INTD 163 History of Furniture and Interiors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35583A" w14:textId="77777777" w:rsidR="003F39CC" w:rsidRDefault="003F39CC" w:rsidP="003F39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C664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38EED" w14:textId="1DE3C47E" w:rsidR="003F39CC" w:rsidRPr="00082160" w:rsidRDefault="003F39CC" w:rsidP="003F39CC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21BFF">
              <w:rPr>
                <w:rFonts w:ascii="Arial Narrow" w:hAnsi="Arial Narrow"/>
                <w:color w:val="0000FF"/>
                <w:sz w:val="18"/>
                <w:szCs w:val="18"/>
              </w:rPr>
              <w:t>DSN 4000 Critical Perspectives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64BE9" w14:textId="45F5C80D" w:rsidR="003F39CC" w:rsidRPr="00082160" w:rsidRDefault="003F39CC" w:rsidP="00BC39B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227073" w14:paraId="7AE12FA0" w14:textId="77777777" w:rsidTr="00227073">
        <w:trPr>
          <w:trHeight w:hRule="exact" w:val="286"/>
        </w:trPr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BF11" w14:textId="77777777" w:rsidR="003F39CC" w:rsidRPr="0080675B" w:rsidRDefault="003F39CC" w:rsidP="003F39CC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DD53" w14:textId="77777777" w:rsidR="003F39CC" w:rsidRDefault="003F39CC" w:rsidP="003F39CC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6D15" w14:textId="77777777" w:rsidR="003F39CC" w:rsidRPr="004C6640" w:rsidRDefault="003F39CC" w:rsidP="003F39C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06D63" w14:textId="60FEBEF4" w:rsidR="003F39CC" w:rsidRDefault="003F39CC" w:rsidP="003F39CC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F39CC" w14:paraId="5BC8738E" w14:textId="77777777" w:rsidTr="00227073">
        <w:trPr>
          <w:trHeight w:hRule="exact" w:val="286"/>
        </w:trPr>
        <w:tc>
          <w:tcPr>
            <w:tcW w:w="4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03F6" w14:textId="77777777" w:rsidR="003F39CC" w:rsidRDefault="003F39CC" w:rsidP="003F39CC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5A26B3">
              <w:rPr>
                <w:rFonts w:ascii="Arial Narrow" w:hAnsi="Arial Narrow"/>
                <w:color w:val="0000FF"/>
                <w:sz w:val="18"/>
                <w:szCs w:val="18"/>
              </w:rPr>
              <w:t>FA 2288 Furniture Making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DD181" w14:textId="77777777" w:rsidR="003F39CC" w:rsidRPr="004C6640" w:rsidRDefault="003F39CC" w:rsidP="003F39C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0BDC8AE" w14:textId="5F2356D5" w:rsidR="003F39CC" w:rsidRDefault="003F39CC" w:rsidP="003F39CC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 xml:space="preserve">Internship/Practicum   3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</w:p>
        </w:tc>
      </w:tr>
      <w:tr w:rsidR="00BC39B9" w14:paraId="54CAAADC" w14:textId="77777777" w:rsidTr="00BC39B9">
        <w:trPr>
          <w:trHeight w:hRule="exact" w:val="286"/>
        </w:trPr>
        <w:tc>
          <w:tcPr>
            <w:tcW w:w="52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1C47F4" w14:textId="77777777" w:rsidR="00BC39B9" w:rsidRDefault="00BC39B9" w:rsidP="003F39C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4239" w14:textId="0813B14D" w:rsidR="00BC39B9" w:rsidRPr="00921BFF" w:rsidRDefault="00BC39B9" w:rsidP="003F39CC">
            <w:pPr>
              <w:pStyle w:val="TableParagraph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921BFF">
              <w:rPr>
                <w:rFonts w:ascii="Arial Narrow" w:hAnsi="Arial Narrow"/>
                <w:color w:val="0000FF"/>
                <w:sz w:val="18"/>
                <w:szCs w:val="18"/>
              </w:rPr>
              <w:t>GD 3001; 3002; 3003; or 4090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2B60" w14:textId="768593D0" w:rsidR="00BC39B9" w:rsidRDefault="00BC39B9" w:rsidP="003F39CC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BC39B9" w14:paraId="7D07A588" w14:textId="77777777" w:rsidTr="00A45DA3">
        <w:trPr>
          <w:trHeight w:hRule="exact" w:val="286"/>
        </w:trPr>
        <w:tc>
          <w:tcPr>
            <w:tcW w:w="521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C3F1" w14:textId="77777777" w:rsidR="00BC39B9" w:rsidRDefault="00BC39B9" w:rsidP="00BC39B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4F3D" w14:textId="7086C536" w:rsidR="00BC39B9" w:rsidRDefault="00BC39B9" w:rsidP="00BC39B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TOTAL CREDITS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</w:t>
            </w:r>
            <w:r w:rsidRPr="00764244">
              <w:rPr>
                <w:rFonts w:ascii="Arial Narrow" w:hAnsi="Arial Narrow"/>
                <w:b/>
                <w:sz w:val="18"/>
                <w:szCs w:val="18"/>
              </w:rPr>
              <w:t>120</w:t>
            </w:r>
            <w:r w:rsidRPr="008C4542">
              <w:rPr>
                <w:rFonts w:asci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</w:tr>
    </w:tbl>
    <w:p w14:paraId="0E7B69B4" w14:textId="4164B451" w:rsidR="00BC39B9" w:rsidRDefault="005A26B3" w:rsidP="00BC39B9">
      <w:pPr>
        <w:tabs>
          <w:tab w:val="left" w:pos="3866"/>
          <w:tab w:val="left" w:pos="7462"/>
          <w:tab w:val="left" w:pos="9943"/>
        </w:tabs>
        <w:spacing w:before="60"/>
        <w:jc w:val="center"/>
      </w:pPr>
      <w:r w:rsidRPr="00380B28">
        <w:rPr>
          <w:rFonts w:ascii="Arial Narrow"/>
          <w:b/>
          <w:spacing w:val="-1"/>
          <w:sz w:val="16"/>
        </w:rPr>
        <w:t>EFFECTIVE:</w:t>
      </w:r>
      <w:r w:rsidRPr="00380B28">
        <w:rPr>
          <w:rFonts w:ascii="Arial Narrow"/>
          <w:b/>
          <w:spacing w:val="32"/>
          <w:sz w:val="16"/>
        </w:rPr>
        <w:t xml:space="preserve"> </w:t>
      </w:r>
      <w:r>
        <w:rPr>
          <w:rFonts w:ascii="Arial Narrow"/>
          <w:b/>
          <w:spacing w:val="32"/>
          <w:sz w:val="16"/>
        </w:rPr>
        <w:t>Fall 2021</w:t>
      </w:r>
      <w:r w:rsidRPr="00380B28">
        <w:rPr>
          <w:rFonts w:ascii="Arial Narrow"/>
          <w:b/>
          <w:spacing w:val="-1"/>
          <w:sz w:val="16"/>
        </w:rPr>
        <w:t xml:space="preserve">     </w:t>
      </w:r>
      <w:r w:rsidR="00BC39B9">
        <w:rPr>
          <w:rFonts w:ascii="Arial Narrow"/>
          <w:b/>
          <w:spacing w:val="-1"/>
          <w:sz w:val="16"/>
        </w:rPr>
        <w:t xml:space="preserve">                                                          </w:t>
      </w:r>
      <w:r w:rsidRPr="00380B28">
        <w:rPr>
          <w:rFonts w:ascii="Arial Narrow"/>
          <w:b/>
          <w:spacing w:val="-1"/>
          <w:sz w:val="16"/>
        </w:rPr>
        <w:t xml:space="preserve">       KEAN G</w:t>
      </w:r>
      <w:r>
        <w:rPr>
          <w:rFonts w:ascii="Arial Narrow"/>
          <w:b/>
          <w:spacing w:val="-1"/>
          <w:sz w:val="16"/>
        </w:rPr>
        <w:t>.</w:t>
      </w:r>
      <w:r w:rsidRPr="00380B28">
        <w:rPr>
          <w:rFonts w:ascii="Arial Narrow"/>
          <w:b/>
          <w:spacing w:val="-1"/>
          <w:sz w:val="16"/>
        </w:rPr>
        <w:t>P</w:t>
      </w:r>
      <w:r>
        <w:rPr>
          <w:rFonts w:ascii="Arial Narrow"/>
          <w:b/>
          <w:spacing w:val="-1"/>
          <w:sz w:val="16"/>
        </w:rPr>
        <w:t>.</w:t>
      </w:r>
      <w:r w:rsidRPr="00380B28">
        <w:rPr>
          <w:rFonts w:ascii="Arial Narrow"/>
          <w:b/>
          <w:spacing w:val="-1"/>
          <w:sz w:val="16"/>
        </w:rPr>
        <w:t>A</w:t>
      </w:r>
      <w:r>
        <w:rPr>
          <w:rFonts w:ascii="Arial Narrow"/>
          <w:b/>
          <w:spacing w:val="-1"/>
          <w:sz w:val="16"/>
        </w:rPr>
        <w:t>.</w:t>
      </w:r>
      <w:r w:rsidRPr="00380B28">
        <w:rPr>
          <w:rFonts w:ascii="Arial Narrow"/>
          <w:b/>
          <w:spacing w:val="-1"/>
          <w:sz w:val="16"/>
        </w:rPr>
        <w:t xml:space="preserve"> REQUIREMENTS:  Declaration </w:t>
      </w:r>
      <w:r>
        <w:rPr>
          <w:rFonts w:ascii="Arial Narrow"/>
          <w:b/>
          <w:spacing w:val="-1"/>
          <w:sz w:val="16"/>
        </w:rPr>
        <w:t xml:space="preserve">G.P.A. </w:t>
      </w:r>
      <w:r w:rsidRPr="00380B28">
        <w:rPr>
          <w:rFonts w:ascii="Arial Narrow"/>
          <w:b/>
          <w:spacing w:val="-1"/>
          <w:sz w:val="16"/>
        </w:rPr>
        <w:t>requirement</w:t>
      </w:r>
      <w:r>
        <w:rPr>
          <w:rFonts w:ascii="Arial Narrow"/>
          <w:b/>
          <w:spacing w:val="-1"/>
          <w:sz w:val="16"/>
        </w:rPr>
        <w:t xml:space="preserve"> 3.0</w:t>
      </w:r>
      <w:r w:rsidRPr="00380B28">
        <w:rPr>
          <w:rFonts w:ascii="Arial Narrow"/>
          <w:b/>
          <w:spacing w:val="-1"/>
          <w:sz w:val="16"/>
        </w:rPr>
        <w:t xml:space="preserve">; Graduation </w:t>
      </w:r>
      <w:r>
        <w:rPr>
          <w:rFonts w:ascii="Arial Narrow"/>
          <w:b/>
          <w:spacing w:val="-1"/>
          <w:sz w:val="16"/>
        </w:rPr>
        <w:t xml:space="preserve">G.P.A. </w:t>
      </w:r>
      <w:r w:rsidRPr="00380B28">
        <w:rPr>
          <w:rFonts w:ascii="Arial Narrow"/>
          <w:b/>
          <w:spacing w:val="-1"/>
          <w:sz w:val="16"/>
        </w:rPr>
        <w:t>Requirement:</w:t>
      </w:r>
      <w:r>
        <w:rPr>
          <w:rFonts w:ascii="Arial Narrow"/>
          <w:b/>
          <w:spacing w:val="-1"/>
          <w:sz w:val="16"/>
        </w:rPr>
        <w:t xml:space="preserve"> 2.0</w:t>
      </w:r>
    </w:p>
    <w:sectPr w:rsidR="00BC39B9" w:rsidSect="00676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9ABD" w14:textId="77777777" w:rsidR="00A90561" w:rsidRDefault="00A90561" w:rsidP="005A26B3">
      <w:r>
        <w:separator/>
      </w:r>
    </w:p>
  </w:endnote>
  <w:endnote w:type="continuationSeparator" w:id="0">
    <w:p w14:paraId="6A60D8B8" w14:textId="77777777" w:rsidR="00A90561" w:rsidRDefault="00A90561" w:rsidP="005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0CAF" w14:textId="77777777" w:rsidR="00BC39B9" w:rsidRDefault="00BC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BF17" w14:textId="0C1E2349" w:rsidR="006765DB" w:rsidRPr="00A67EA2" w:rsidRDefault="006765DB">
    <w:pPr>
      <w:pStyle w:val="Footer"/>
      <w:rPr>
        <w:rFonts w:ascii="Arial" w:hAnsi="Arial" w:cs="Arial"/>
        <w:sz w:val="10"/>
        <w:szCs w:val="10"/>
      </w:rPr>
    </w:pPr>
    <w:r w:rsidRPr="00A67EA2">
      <w:rPr>
        <w:rFonts w:ascii="Arial" w:hAnsi="Arial" w:cs="Arial"/>
        <w:sz w:val="10"/>
        <w:szCs w:val="10"/>
      </w:rPr>
      <w:t>Revised date:02/0</w:t>
    </w:r>
    <w:r w:rsidR="00BC39B9">
      <w:rPr>
        <w:rFonts w:ascii="Arial" w:hAnsi="Arial" w:cs="Arial"/>
        <w:sz w:val="10"/>
        <w:szCs w:val="10"/>
      </w:rPr>
      <w:t>4</w:t>
    </w:r>
    <w:r w:rsidRPr="00A67EA2">
      <w:rPr>
        <w:rFonts w:ascii="Arial" w:hAnsi="Arial" w:cs="Arial"/>
        <w:sz w:val="10"/>
        <w:szCs w:val="10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2B29" w14:textId="77777777" w:rsidR="00BC39B9" w:rsidRDefault="00BC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89C8" w14:textId="77777777" w:rsidR="00A90561" w:rsidRDefault="00A90561" w:rsidP="005A26B3">
      <w:r>
        <w:separator/>
      </w:r>
    </w:p>
  </w:footnote>
  <w:footnote w:type="continuationSeparator" w:id="0">
    <w:p w14:paraId="59D26814" w14:textId="77777777" w:rsidR="00A90561" w:rsidRDefault="00A90561" w:rsidP="005A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4F99" w14:textId="4F96418C" w:rsidR="00BC39B9" w:rsidRDefault="00BC3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F37E" w14:textId="525D6D21" w:rsidR="00BC39B9" w:rsidRDefault="00BC3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2874" w14:textId="52F9AE08" w:rsidR="00BC39B9" w:rsidRDefault="00BC3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3"/>
    <w:rsid w:val="001B774B"/>
    <w:rsid w:val="00227073"/>
    <w:rsid w:val="00361195"/>
    <w:rsid w:val="003F39CC"/>
    <w:rsid w:val="00503ACE"/>
    <w:rsid w:val="005A26B3"/>
    <w:rsid w:val="00614BB1"/>
    <w:rsid w:val="006765DB"/>
    <w:rsid w:val="00803956"/>
    <w:rsid w:val="00A67EA2"/>
    <w:rsid w:val="00A90561"/>
    <w:rsid w:val="00B65624"/>
    <w:rsid w:val="00BC39B9"/>
    <w:rsid w:val="00C41D8E"/>
    <w:rsid w:val="00D12EE3"/>
    <w:rsid w:val="00DB2155"/>
    <w:rsid w:val="00EC1491"/>
    <w:rsid w:val="00FB05FF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1725"/>
  <w15:chartTrackingRefBased/>
  <w15:docId w15:val="{F65DE054-91EC-354A-A031-8C1CFE6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26B3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26B3"/>
  </w:style>
  <w:style w:type="paragraph" w:styleId="Header">
    <w:name w:val="header"/>
    <w:basedOn w:val="Normal"/>
    <w:link w:val="HeaderChar"/>
    <w:uiPriority w:val="99"/>
    <w:unhideWhenUsed/>
    <w:rsid w:val="005A2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6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2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6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Kubow</dc:creator>
  <cp:keywords/>
  <dc:description/>
  <cp:lastModifiedBy>John VanBrunt</cp:lastModifiedBy>
  <cp:revision>8</cp:revision>
  <dcterms:created xsi:type="dcterms:W3CDTF">2021-02-02T17:35:00Z</dcterms:created>
  <dcterms:modified xsi:type="dcterms:W3CDTF">2021-02-23T15:38:00Z</dcterms:modified>
</cp:coreProperties>
</file>