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B435" w14:textId="3C43D5E5" w:rsidR="00486456" w:rsidRDefault="00FC4010">
      <w:pPr>
        <w:tabs>
          <w:tab w:val="center" w:pos="5495"/>
        </w:tabs>
        <w:spacing w:line="274" w:lineRule="auto"/>
        <w:ind w:left="191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3B2723D4" wp14:editId="404A4031">
            <wp:simplePos x="0" y="0"/>
            <wp:positionH relativeFrom="margin">
              <wp:posOffset>7620</wp:posOffset>
            </wp:positionH>
            <wp:positionV relativeFrom="paragraph">
              <wp:posOffset>-76200</wp:posOffset>
            </wp:positionV>
            <wp:extent cx="1915160" cy="660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97">
        <w:rPr>
          <w:noProof/>
        </w:rPr>
        <w:drawing>
          <wp:anchor distT="0" distB="0" distL="114300" distR="114300" simplePos="0" relativeHeight="251662336" behindDoc="0" locked="0" layoutInCell="1" allowOverlap="1" wp14:anchorId="56DDF901" wp14:editId="1CA6841E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1285875" cy="752475"/>
            <wp:effectExtent l="0" t="0" r="9525" b="9525"/>
            <wp:wrapNone/>
            <wp:docPr id="2" name="Picture 2" descr="C:\Users\vanbrunt\AppData\Local\Microsoft\Windows\INetCache\Content.MSO\AA645F8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anbrunt\AppData\Local\Microsoft\Windows\INetCache\Content.MSO\AA645F8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61">
        <w:rPr>
          <w:rFonts w:ascii="Arial Narrow" w:eastAsia="Arial Narrow" w:hAnsi="Arial Narrow" w:cs="Arial Narrow"/>
          <w:b/>
          <w:sz w:val="24"/>
          <w:szCs w:val="24"/>
        </w:rPr>
        <w:tab/>
      </w:r>
      <w:r w:rsidR="00647A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2C7DF8" wp14:editId="44E95495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536700" cy="571500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B153A" w14:textId="77777777" w:rsidR="00367377" w:rsidRDefault="00367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2C7DF8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423.5pt;margin-top:0;width:12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mLIAIAAB8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FzmNykBH&#10;Q3qSQ2DvcWDxjRjqrS/I8dGSaxjIQJNO3Xr7gOKHZwbXLZitvHMO+1ZCTRVOY2R2Fjri+AhS9Z+x&#10;pkSwC5iAhsZ1kT4ihBE6Tepwmk4sRsSUi4vLq5xMgmyLq+mC5JgCipdo63z4KLFjUSi5o+kndNg/&#10;+DC6vrjEZB61qjdK66S4bbXWju2BNmWTzhH9NzdtWF/ym8VskZANxniChqJTgTZZq67k13k8MRyK&#10;yMYHUyc5gNKjTEVrc6QnMjJyE4ZqIMfIWYX1gYhyOG4s/TASWnS/OOtpW0vuf+7ASc70J0Nk30zn&#10;87jeSZkvrmakuHNLdW4BIwiq5IGzUVyH9CVivQbvaCiNSny9VnKslbYwMX78MXHNz/Xk9fqvV88A&#10;AAD//wMAUEsDBBQABgAIAAAAIQDjCXOQ4AAAAA0BAAAPAAAAZHJzL2Rvd25yZXYueG1sTI/NTsMw&#10;EITvSLyDtUhcELVBpflpNhU/AnFt6QM4sZtExOsodpv07dme6GW0q9HOzldsZteLkx1D5wnhaaFA&#10;WKq96ahB2P98PqYgQtRkdO/JIpxtgE15e1Po3PiJtva0i43gEAq5RmhjHHIpQ91ap8PCD5bYO/jR&#10;6cjr2Egz6onDXS+flVpJpzviD60e7Htr69/d0SEcvqeHl2yqvuI+2S5Xb7pLKn9GvL+bP9Ysr2sQ&#10;0c7x/wIuDNwfSi5W+SOZIHqEdJkwUERgvdgqzXiqEDKlQJaFvKYo/wAAAP//AwBQSwECLQAUAAYA&#10;CAAAACEAtoM4kv4AAADhAQAAEwAAAAAAAAAAAAAAAAAAAAAAW0NvbnRlbnRfVHlwZXNdLnhtbFBL&#10;AQItABQABgAIAAAAIQA4/SH/1gAAAJQBAAALAAAAAAAAAAAAAAAAAC8BAABfcmVscy8ucmVsc1BL&#10;AQItABQABgAIAAAAIQCj/0mLIAIAAB8EAAAOAAAAAAAAAAAAAAAAAC4CAABkcnMvZTJvRG9jLnht&#10;bFBLAQItABQABgAIAAAAIQDjCXOQ4AAAAA0BAAAPAAAAAAAAAAAAAAAAAHoEAABkcnMvZG93bnJl&#10;di54bWxQSwUGAAAAAAQABADzAAAAhwUAAAAA&#10;" stroked="f">
                <v:textbox>
                  <w:txbxContent>
                    <w:p w14:paraId="0F6B153A" w14:textId="77777777" w:rsidR="00367377" w:rsidRDefault="00367377"/>
                  </w:txbxContent>
                </v:textbox>
              </v:shape>
            </w:pict>
          </mc:Fallback>
        </mc:AlternateContent>
      </w:r>
    </w:p>
    <w:p w14:paraId="3EEA3EFA" w14:textId="77777777" w:rsidR="00486456" w:rsidRDefault="00486456">
      <w:pPr>
        <w:tabs>
          <w:tab w:val="center" w:pos="5495"/>
        </w:tabs>
        <w:spacing w:line="274" w:lineRule="auto"/>
        <w:ind w:left="191"/>
        <w:rPr>
          <w:rFonts w:ascii="Arial Narrow" w:eastAsia="Arial Narrow" w:hAnsi="Arial Narrow" w:cs="Arial Narrow"/>
          <w:b/>
          <w:sz w:val="24"/>
          <w:szCs w:val="24"/>
        </w:rPr>
      </w:pPr>
    </w:p>
    <w:p w14:paraId="4DF30B1C" w14:textId="77777777" w:rsidR="00FC4010" w:rsidRDefault="00FC4010">
      <w:pPr>
        <w:spacing w:line="274" w:lineRule="auto"/>
        <w:ind w:left="191"/>
        <w:jc w:val="center"/>
        <w:rPr>
          <w:rFonts w:ascii="Arial Narrow" w:eastAsia="Arial Narrow" w:hAnsi="Arial Narrow" w:cs="Arial Narrow"/>
          <w:b/>
          <w:sz w:val="18"/>
          <w:szCs w:val="18"/>
        </w:rPr>
      </w:pPr>
    </w:p>
    <w:p w14:paraId="3B7EE1F9" w14:textId="7FFE1100" w:rsidR="00486456" w:rsidRDefault="00647A61">
      <w:pPr>
        <w:spacing w:line="274" w:lineRule="auto"/>
        <w:ind w:left="191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KEAN UNIVERSITY: COLLEGE OF College of Natural, Applied and Health Sciences</w:t>
      </w:r>
      <w:r>
        <w:rPr>
          <w:rFonts w:ascii="Arial Narrow" w:eastAsia="Arial Narrow" w:hAnsi="Arial Narrow" w:cs="Arial Narrow"/>
          <w:b/>
          <w:sz w:val="18"/>
          <w:szCs w:val="18"/>
        </w:rPr>
        <w:br/>
      </w:r>
      <w:r>
        <w:rPr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(70100) B.A. in Biology (General Option): 120 SEMESTER HOURS (S.H.)</w:t>
      </w:r>
    </w:p>
    <w:p w14:paraId="0DAFEF8B" w14:textId="38E7F9EE" w:rsidR="00486456" w:rsidRDefault="00647A61">
      <w:pPr>
        <w:tabs>
          <w:tab w:val="left" w:pos="3866"/>
          <w:tab w:val="left" w:pos="7462"/>
          <w:tab w:val="left" w:pos="9943"/>
        </w:tabs>
        <w:spacing w:before="100"/>
        <w:ind w:left="173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For students graduating from </w:t>
      </w:r>
      <w:r w:rsidR="00A41BD7">
        <w:rPr>
          <w:rFonts w:ascii="Arial Narrow" w:eastAsia="Arial Narrow" w:hAnsi="Arial Narrow" w:cs="Arial Narrow"/>
          <w:b/>
          <w:sz w:val="18"/>
          <w:szCs w:val="18"/>
        </w:rPr>
        <w:t>Brookdale Community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College with the</w:t>
      </w:r>
      <w:r w:rsidR="00F43EDF">
        <w:rPr>
          <w:rFonts w:ascii="Arial Narrow" w:eastAsia="Arial Narrow" w:hAnsi="Arial Narrow" w:cs="Arial Narrow"/>
          <w:b/>
          <w:sz w:val="18"/>
          <w:szCs w:val="18"/>
        </w:rPr>
        <w:t xml:space="preserve"> A</w:t>
      </w:r>
      <w:r w:rsidR="00DB2686">
        <w:rPr>
          <w:rFonts w:ascii="Arial Narrow" w:eastAsia="Arial Narrow" w:hAnsi="Arial Narrow" w:cs="Arial Narrow"/>
          <w:b/>
          <w:sz w:val="18"/>
          <w:szCs w:val="18"/>
        </w:rPr>
        <w:t>.</w:t>
      </w:r>
      <w:r w:rsidR="00F43EDF">
        <w:rPr>
          <w:rFonts w:ascii="Arial Narrow" w:eastAsia="Arial Narrow" w:hAnsi="Arial Narrow" w:cs="Arial Narrow"/>
          <w:b/>
          <w:sz w:val="18"/>
          <w:szCs w:val="18"/>
        </w:rPr>
        <w:t>S</w:t>
      </w:r>
      <w:r w:rsidR="00DB2686">
        <w:rPr>
          <w:rFonts w:ascii="Arial Narrow" w:eastAsia="Arial Narrow" w:hAnsi="Arial Narrow" w:cs="Arial Narrow"/>
          <w:b/>
          <w:sz w:val="18"/>
          <w:szCs w:val="18"/>
        </w:rPr>
        <w:t>.</w:t>
      </w:r>
      <w:r w:rsidR="00F43EDF">
        <w:rPr>
          <w:rFonts w:ascii="Arial Narrow" w:eastAsia="Arial Narrow" w:hAnsi="Arial Narrow" w:cs="Arial Narrow"/>
          <w:b/>
          <w:sz w:val="18"/>
          <w:szCs w:val="18"/>
        </w:rPr>
        <w:t xml:space="preserve"> in Mathematics/Science-Biology Option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and transferring to Kean University</w:t>
      </w:r>
    </w:p>
    <w:p w14:paraId="3185520E" w14:textId="0C41F603" w:rsidR="00486456" w:rsidRDefault="00647A61">
      <w:pPr>
        <w:tabs>
          <w:tab w:val="left" w:pos="3866"/>
          <w:tab w:val="left" w:pos="7462"/>
          <w:tab w:val="left" w:pos="9943"/>
        </w:tabs>
        <w:spacing w:before="100"/>
        <w:ind w:left="173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 w:rsidRPr="009742A8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Kean University Courses are in Blue </w:t>
      </w:r>
      <w:r w:rsidR="00C92E21" w:rsidRPr="009742A8">
        <w:rPr>
          <w:rFonts w:ascii="Arial Narrow" w:eastAsia="Arial Narrow" w:hAnsi="Arial Narrow" w:cs="Arial Narrow"/>
          <w:b/>
          <w:color w:val="0000FF"/>
          <w:sz w:val="18"/>
          <w:szCs w:val="18"/>
        </w:rPr>
        <w:t>(5</w:t>
      </w:r>
      <w:r w:rsidR="001C2AEA" w:rsidRPr="009742A8">
        <w:rPr>
          <w:rFonts w:ascii="Arial Narrow" w:eastAsia="Arial Narrow" w:hAnsi="Arial Narrow" w:cs="Arial Narrow"/>
          <w:b/>
          <w:color w:val="0000FF"/>
          <w:sz w:val="18"/>
          <w:szCs w:val="18"/>
        </w:rPr>
        <w:t>5</w:t>
      </w:r>
      <w:r w:rsidRPr="009742A8">
        <w:rPr>
          <w:rFonts w:ascii="Arial Narrow" w:eastAsia="Arial Narrow" w:hAnsi="Arial Narrow" w:cs="Arial Narrow"/>
          <w:b/>
          <w:color w:val="0000FF"/>
          <w:sz w:val="18"/>
          <w:szCs w:val="18"/>
        </w:rPr>
        <w:t xml:space="preserve"> S.H.)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 </w:t>
      </w:r>
      <w:r w:rsidR="00A41BD7"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>Brookdale Community</w:t>
      </w:r>
      <w:r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 College Courses are in </w:t>
      </w:r>
      <w:r w:rsidR="00A41BD7"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>Red</w:t>
      </w:r>
      <w:r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 </w:t>
      </w:r>
      <w:r w:rsidR="00C92E21"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>(6</w:t>
      </w:r>
      <w:r w:rsidR="001C2AEA"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>5</w:t>
      </w:r>
      <w:r w:rsidRPr="009742A8"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 S.H.)</w:t>
      </w:r>
    </w:p>
    <w:p w14:paraId="25BE9664" w14:textId="4A19ABE4" w:rsidR="00486456" w:rsidRDefault="00F43EDF" w:rsidP="00385E60">
      <w:pPr>
        <w:tabs>
          <w:tab w:val="left" w:pos="3866"/>
          <w:tab w:val="left" w:pos="7462"/>
          <w:tab w:val="left" w:pos="9943"/>
        </w:tabs>
        <w:spacing w:before="100" w:after="120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EFFECTIVE:</w:t>
      </w:r>
      <w:r w:rsidR="00187BE9"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r w:rsidR="00385E60">
        <w:rPr>
          <w:rFonts w:ascii="Arial Narrow" w:eastAsia="Arial Narrow" w:hAnsi="Arial Narrow" w:cs="Arial Narrow"/>
          <w:b/>
          <w:sz w:val="18"/>
          <w:szCs w:val="18"/>
        </w:rPr>
        <w:t>Fall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2021</w:t>
      </w:r>
      <w:r w:rsidR="00647A61">
        <w:rPr>
          <w:rFonts w:ascii="Arial Narrow" w:eastAsia="Arial Narrow" w:hAnsi="Arial Narrow" w:cs="Arial Narrow"/>
          <w:b/>
          <w:sz w:val="18"/>
          <w:szCs w:val="18"/>
        </w:rPr>
        <w:t xml:space="preserve">      </w:t>
      </w:r>
      <w:r w:rsidR="00187BE9"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</w:t>
      </w:r>
      <w:r w:rsidR="00647A61">
        <w:rPr>
          <w:rFonts w:ascii="Arial Narrow" w:eastAsia="Arial Narrow" w:hAnsi="Arial Narrow" w:cs="Arial Narrow"/>
          <w:b/>
          <w:sz w:val="18"/>
          <w:szCs w:val="18"/>
        </w:rPr>
        <w:t xml:space="preserve">      KEAN GPA REQUIREMENTS:  Minimum 2.5 for Declaration</w:t>
      </w:r>
      <w:r w:rsidR="00187BE9">
        <w:rPr>
          <w:rFonts w:ascii="Arial Narrow" w:eastAsia="Arial Narrow" w:hAnsi="Arial Narrow" w:cs="Arial Narrow"/>
          <w:b/>
          <w:sz w:val="18"/>
          <w:szCs w:val="18"/>
        </w:rPr>
        <w:t xml:space="preserve"> G.P.A.</w:t>
      </w:r>
      <w:r w:rsidR="00647A61">
        <w:rPr>
          <w:rFonts w:ascii="Arial Narrow" w:eastAsia="Arial Narrow" w:hAnsi="Arial Narrow" w:cs="Arial Narrow"/>
          <w:b/>
          <w:sz w:val="18"/>
          <w:szCs w:val="18"/>
        </w:rPr>
        <w:t>, Major</w:t>
      </w:r>
      <w:r w:rsidR="00187BE9">
        <w:rPr>
          <w:rFonts w:ascii="Arial Narrow" w:eastAsia="Arial Narrow" w:hAnsi="Arial Narrow" w:cs="Arial Narrow"/>
          <w:b/>
          <w:sz w:val="18"/>
          <w:szCs w:val="18"/>
        </w:rPr>
        <w:t xml:space="preserve"> G.P.A.</w:t>
      </w:r>
      <w:r w:rsidR="00647A61">
        <w:rPr>
          <w:rFonts w:ascii="Arial Narrow" w:eastAsia="Arial Narrow" w:hAnsi="Arial Narrow" w:cs="Arial Narrow"/>
          <w:b/>
          <w:sz w:val="18"/>
          <w:szCs w:val="18"/>
        </w:rPr>
        <w:t xml:space="preserve"> and Graduation</w:t>
      </w:r>
      <w:r w:rsidR="00187BE9">
        <w:rPr>
          <w:rFonts w:ascii="Arial Narrow" w:eastAsia="Arial Narrow" w:hAnsi="Arial Narrow" w:cs="Arial Narrow"/>
          <w:b/>
          <w:sz w:val="18"/>
          <w:szCs w:val="18"/>
        </w:rPr>
        <w:t xml:space="preserve"> G.P.A.</w:t>
      </w:r>
    </w:p>
    <w:tbl>
      <w:tblPr>
        <w:tblStyle w:val="1"/>
        <w:tblW w:w="10612" w:type="dxa"/>
        <w:jc w:val="center"/>
        <w:tblLayout w:type="fixed"/>
        <w:tblLook w:val="0000" w:firstRow="0" w:lastRow="0" w:firstColumn="0" w:lastColumn="0" w:noHBand="0" w:noVBand="0"/>
      </w:tblPr>
      <w:tblGrid>
        <w:gridCol w:w="2512"/>
        <w:gridCol w:w="2420"/>
        <w:gridCol w:w="6"/>
        <w:gridCol w:w="370"/>
        <w:gridCol w:w="2472"/>
        <w:gridCol w:w="402"/>
        <w:gridCol w:w="2070"/>
        <w:gridCol w:w="360"/>
      </w:tblGrid>
      <w:tr w:rsidR="00385E60" w14:paraId="415B045E" w14:textId="77777777" w:rsidTr="001119A5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EEB8267" w14:textId="6F944860" w:rsidR="00385E60" w:rsidRDefault="00385E60" w:rsidP="00385E60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85E60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GENERAL EDUCATION:     </w:t>
            </w:r>
            <w:r w:rsidR="0059723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Pr="00385E60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 xml:space="preserve"> 42 S.H.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99F5A62" w14:textId="220374C9" w:rsidR="00385E60" w:rsidRPr="00385E60" w:rsidRDefault="00385E60" w:rsidP="00385E60">
            <w:pPr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ADDITIONAL REQUIRED COURSES:  23 S.H.</w:t>
            </w:r>
          </w:p>
        </w:tc>
      </w:tr>
      <w:tr w:rsidR="00597237" w14:paraId="67AAAB06" w14:textId="77777777" w:rsidTr="001119A5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FFC85F" w14:textId="6B140590" w:rsidR="00597237" w:rsidRPr="00597237" w:rsidRDefault="00597237" w:rsidP="00597237">
            <w:pPr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Foundations Requirements               13 S.H.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F1A515" w14:textId="0A54ECAD" w:rsidR="00597237" w:rsidRDefault="00597237" w:rsidP="00597237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CHEM 2581 Organic Chemistry I Lecture</w:t>
            </w:r>
            <w:r w:rsidR="003B56D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BDF" w14:textId="1BA63093" w:rsidR="00597237" w:rsidRDefault="00597237" w:rsidP="00597237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CHEM 203 Organic Chem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121B36" w14:textId="51A22F00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97237" w14:paraId="2A91058A" w14:textId="77777777" w:rsidTr="001119A5">
        <w:trPr>
          <w:trHeight w:val="240"/>
          <w:jc w:val="center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68BAE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GE 3000 Transfer Transitions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963D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F557BD" w14:textId="3DB427EE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CHEM 2581L Organic Chemistry I Lab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C43" w14:textId="20EAE57D" w:rsidR="00597237" w:rsidRPr="0055341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FEB5CB" w14:textId="3BD01485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597237" w14:paraId="4F028CC9" w14:textId="77777777" w:rsidTr="001119A5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E3BFA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1030 English Comp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AC2E" w14:textId="77777777" w:rsidR="00597237" w:rsidRPr="00A41BD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 I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D29B1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5541FF" w14:textId="3C1E5A94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CHEM 2582 Organic Chemistry II Lecture 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D2E" w14:textId="1195E4AF" w:rsidR="00597237" w:rsidRPr="0055341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CHEM 204 Organic Chem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220ABB" w14:textId="3A51BCDF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3B56D5" w14:paraId="2ABE0C21" w14:textId="77777777" w:rsidTr="001119A5">
        <w:trPr>
          <w:trHeight w:val="24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6D43" w14:textId="751E9694" w:rsidR="003B56D5" w:rsidRPr="000B75A4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1054 Pre-Calculus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8245" w14:textId="77777777" w:rsidR="003B56D5" w:rsidRDefault="003B56D5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B29697" w14:textId="272FA092" w:rsid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CHEM 2582L Organic Chemistry II Lab  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ECB4" w14:textId="7881F98E" w:rsidR="003B56D5" w:rsidRPr="0055341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50AB07" w14:textId="3DED59CD" w:rsidR="003B56D5" w:rsidRDefault="003B56D5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597237" w14:paraId="45B2A799" w14:textId="77777777" w:rsidTr="001119A5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406A2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1402 Speech Comm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5AFA" w14:textId="4AD9926E" w:rsidR="00597237" w:rsidRP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Extra credits from CHEM 101, CHEM 102 and MATH 131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1, 2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218C3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CD8EA" w14:textId="0871BDAC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ENV 1000 Intro to Environmental Sci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A6E4F" w14:textId="2DA772F8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8626F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BIOL 208</w:t>
            </w:r>
            <w:r w:rsidR="00B6222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Ecology and Field Biology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6BCB7" w14:textId="2A9D76A5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C8532D" w14:paraId="789194AB" w14:textId="77777777" w:rsidTr="00195C03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480BB" w14:textId="1D3BF4E4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GE 2024 Research &amp; Technology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7236" w14:textId="77777777" w:rsidR="00C8532D" w:rsidRPr="00A41BD7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A41BD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</w:t>
            </w:r>
            <w:r w:rsidRPr="00A41BD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</w:t>
            </w:r>
            <w:r w:rsidRPr="00A41BD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English Comp II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920DD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654A1" w14:textId="1E568C56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2415 Calculus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557D" w14:textId="39FC1959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C8532D" w14:paraId="4A78B1EA" w14:textId="77777777" w:rsidTr="0057398D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1527F" w14:textId="60DB0D30" w:rsidR="00C8532D" w:rsidRDefault="00C8532D" w:rsidP="00597237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706EF" w14:textId="05984524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 2091 General Physics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1E2DA" w14:textId="1F4085F3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C8532D" w14:paraId="0A5E99E1" w14:textId="77777777" w:rsidTr="00EF0E58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</w:tcPr>
          <w:p w14:paraId="498B9F2A" w14:textId="4E95DD3B" w:rsidR="00C8532D" w:rsidRPr="00DB2686" w:rsidRDefault="00C8532D" w:rsidP="00597237">
            <w:pPr>
              <w:ind w:left="101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DISCIPLINARY &amp; INTERDISCIPLINARY DISTRIBUTION COURSES 19 S.H.</w:t>
            </w: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94FF6" w14:textId="766B34BF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 2092 General Physics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D5E11" w14:textId="1D72F115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597237" w14:paraId="103A8022" w14:textId="77777777" w:rsidTr="001119A5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4E4D6E" w14:textId="7534986D" w:rsidR="00597237" w:rsidRDefault="00597237" w:rsidP="00597237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Humanities (from different areas): </w:t>
            </w:r>
            <w:r w:rsidR="00394B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9 S.H.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B153C" w14:textId="3399144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97237" w14:paraId="6BC9C7E7" w14:textId="77777777" w:rsidTr="001119A5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49F5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ENG 2403 World Literature 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F8ED" w14:textId="16A25779" w:rsidR="00597237" w:rsidRPr="003B56D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BCC General Education 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Credits </w:t>
            </w: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94310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D1918D" w14:textId="1BE70185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ACADEMIC MAJOR:</w:t>
            </w:r>
            <w:r w:rsidR="003B56D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32 S.H.</w:t>
            </w:r>
            <w:r w:rsidR="003B56D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="003B56D5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3B56D5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597237" w14:paraId="3B4E09F6" w14:textId="77777777" w:rsidTr="001119A5">
        <w:trPr>
          <w:trHeight w:val="26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E886" w14:textId="5F85F112" w:rsidR="00597237" w:rsidRPr="005C39DA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C39DA">
              <w:rPr>
                <w:rFonts w:ascii="Arial Narrow" w:eastAsia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Take two “GE-approved” courses from two areas below: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131D0C" w14:textId="72B40C12" w:rsidR="00597237" w:rsidRPr="00152CC8" w:rsidRDefault="00152CC8" w:rsidP="00597237">
            <w:pPr>
              <w:spacing w:line="276" w:lineRule="auto"/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152CC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Major Required Courses            </w:t>
            </w:r>
            <w:r w:rsidR="003B56D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152CC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24 S.H.</w:t>
            </w:r>
          </w:p>
        </w:tc>
      </w:tr>
      <w:tr w:rsidR="00597237" w14:paraId="3F88E697" w14:textId="77777777" w:rsidTr="001119A5">
        <w:trPr>
          <w:trHeight w:val="26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E97A" w14:textId="01C068AE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20"/>
              </w:tabs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Fine Arts or Art History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69AF42" w14:textId="33D22FBF" w:rsidR="00597237" w:rsidRPr="003B56D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220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 Requirement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754AD1" w14:textId="77777777" w:rsidR="00597237" w:rsidRDefault="00597237" w:rsidP="00597237">
            <w:pPr>
              <w:tabs>
                <w:tab w:val="right" w:pos="5220"/>
              </w:tabs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3DF1" w14:textId="08F3B9B1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BIO 1300 General Biology I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936DF" w14:textId="2CF5CC14" w:rsidR="00597237" w:rsidRPr="0055341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BIOL 101 Gen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eral</w:t>
            </w: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Bio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logy</w:t>
            </w: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C734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597237" w14:paraId="51B25260" w14:textId="77777777" w:rsidTr="001119A5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FA63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Philosophy or Religion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4C5F09" w14:textId="77777777" w:rsidR="00597237" w:rsidRPr="00A41BD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E6C984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B75A" w14:textId="092783D6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BIO 1400 General Biology II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CED7" w14:textId="1075766B" w:rsidR="00597237" w:rsidRPr="00553415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BIOL 102 Gen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eral</w:t>
            </w: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Bio</w:t>
            </w:r>
            <w:r w:rsid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logy</w:t>
            </w:r>
            <w:r w:rsidRPr="0055341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ECB19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C8532D" w14:paraId="2CC3DBDD" w14:textId="77777777" w:rsidTr="002E6953">
        <w:trPr>
          <w:trHeight w:val="207"/>
          <w:jc w:val="center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17B69D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Foreign Languages (must take I </w:t>
            </w:r>
          </w:p>
          <w:p w14:paraId="410F13FA" w14:textId="522C9332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and II for credit)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E3542" w14:textId="77777777" w:rsidR="00C8532D" w:rsidRPr="00A41BD7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CE2434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E71328" w14:textId="58DA699C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2500 Princ</w:t>
            </w:r>
            <w:r w:rsidRPr="000B75A4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ipl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es of Botany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3D6A6A6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C8532D" w14:paraId="4B660CE7" w14:textId="77777777" w:rsidTr="002E6953">
        <w:trPr>
          <w:trHeight w:val="207"/>
          <w:jc w:val="center"/>
        </w:trPr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718B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CECD8A" w14:textId="691C610B" w:rsidR="00C8532D" w:rsidRPr="003B56D5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Humanities/Social Sciences Requirement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B024A4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E934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652DF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8532D" w14:paraId="3F4D1B4A" w14:textId="77777777" w:rsidTr="00CB2EF7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9D63B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Music or Theatre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6C66E2" w14:textId="77777777" w:rsidR="00C8532D" w:rsidRPr="00A41BD7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3B096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142" w14:textId="790CBD92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3400 Zoology: Form &amp; Function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021784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C8532D" w14:paraId="0BAF7AC4" w14:textId="77777777" w:rsidTr="002F7777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CB4C9" w14:textId="77777777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Interdisciplinary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040C3" w14:textId="77777777" w:rsidR="00C8532D" w:rsidRPr="00A41BD7" w:rsidRDefault="00C8532D" w:rsidP="00597237">
            <w:pPr>
              <w:widowControl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14617" w14:textId="77777777" w:rsidR="00C8532D" w:rsidRDefault="00C8532D" w:rsidP="00597237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6FDB" w14:textId="512BF84F" w:rsidR="00C8532D" w:rsidRDefault="00C8532D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3614 Principles of Ecology (WE)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26EF" w14:textId="77777777" w:rsidR="00C8532D" w:rsidRDefault="00C8532D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597237" w14:paraId="0099D50C" w14:textId="77777777" w:rsidTr="001119A5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2C98" w14:textId="77777777" w:rsidR="00597237" w:rsidRDefault="00597237" w:rsidP="00597237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C5D1" w14:textId="77777777" w:rsidR="00597237" w:rsidRDefault="00597237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3709 Principles of Genetics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D3D8" w14:textId="77777777" w:rsidR="00597237" w:rsidRDefault="00597237" w:rsidP="0059723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152CC8" w14:paraId="75D261C9" w14:textId="77777777" w:rsidTr="00AE7435">
        <w:trPr>
          <w:trHeight w:val="48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8EDD17" w14:textId="1C6B4B32" w:rsidR="00152CC8" w:rsidRDefault="00152CC8" w:rsidP="00597237">
            <w:pPr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Social Sciences: </w:t>
            </w:r>
            <w:r w:rsidR="00394B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9 S.H.</w:t>
            </w: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B9AA5" w14:textId="57AEBB4C" w:rsidR="00152CC8" w:rsidRDefault="00152CC8" w:rsidP="00152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</w:tabs>
              <w:ind w:left="101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Biology Major Electives:              8 S.H. </w:t>
            </w:r>
          </w:p>
          <w:p w14:paraId="0DEA6FDE" w14:textId="2F065C31" w:rsidR="00152CC8" w:rsidRDefault="00152CC8" w:rsidP="00152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</w:tabs>
              <w:ind w:left="101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Selected with Departmental advisement at 3000-4000 level</w:t>
            </w:r>
          </w:p>
        </w:tc>
      </w:tr>
      <w:tr w:rsidR="00B6222B" w14:paraId="6644DA85" w14:textId="77777777" w:rsidTr="00E251AB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E652E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C490A" w14:textId="0D8CAED9" w:rsidR="00B6222B" w:rsidRPr="003B56D5" w:rsidRDefault="00B6222B" w:rsidP="003B56D5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General Education Credits II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AC85D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372EC20" w14:textId="77777777" w:rsidR="00B6222B" w:rsidRPr="00103D4E" w:rsidRDefault="00B6222B" w:rsidP="0010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03D4E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Major Elective 1</w:t>
            </w:r>
          </w:p>
          <w:p w14:paraId="5BB59FC7" w14:textId="0AD93C14" w:rsidR="00B6222B" w:rsidRPr="00103D4E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right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1BF8935" w14:textId="1E8DE0B1" w:rsidR="00B6222B" w:rsidRPr="006A3ABA" w:rsidRDefault="00B6222B" w:rsidP="003B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A3ABA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Take any one of the following BCC courses: BIOL 205, BIOL 206, BIOL 207, BIOL 213 or BIOL 215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F9006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B6222B" w14:paraId="6C854453" w14:textId="77777777" w:rsidTr="00983C63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FFDD3" w14:textId="5F721D5B" w:rsidR="00B6222B" w:rsidRDefault="00B6222B" w:rsidP="00597237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C39DA">
              <w:rPr>
                <w:rFonts w:ascii="Arial Narrow" w:eastAsia="Arial Narrow" w:hAnsi="Arial Narrow" w:cs="Arial Narrow"/>
                <w:b/>
                <w:bCs/>
                <w:i/>
                <w:color w:val="000000"/>
                <w:sz w:val="18"/>
                <w:szCs w:val="18"/>
              </w:rPr>
              <w:t>Take two “GE-approved” courses from two areas below:</w:t>
            </w:r>
          </w:p>
        </w:tc>
        <w:tc>
          <w:tcPr>
            <w:tcW w:w="2874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B397BDE" w14:textId="52BC78CB" w:rsidR="00B6222B" w:rsidRPr="00103D4E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right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751C300" w14:textId="75ABE6C5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29830" w14:textId="0FE3308F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6222B" w14:paraId="68FD0A6C" w14:textId="77777777" w:rsidTr="00983C63">
        <w:trPr>
          <w:trHeight w:val="240"/>
          <w:jc w:val="center"/>
        </w:trPr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0AA7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Psychology</w:t>
            </w:r>
          </w:p>
        </w:tc>
        <w:tc>
          <w:tcPr>
            <w:tcW w:w="2420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09F49518" w14:textId="0FA600E5" w:rsidR="00B6222B" w:rsidRPr="003B56D5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Social Sciences Credits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0866D4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BD641" w14:textId="53C99B31" w:rsidR="00B6222B" w:rsidRPr="00103D4E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right="1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00F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right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93D4" w14:textId="66198D42" w:rsidR="00B6222B" w:rsidRDefault="00B6222B" w:rsidP="0010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6222B" w14:paraId="524C9DD1" w14:textId="77777777" w:rsidTr="00983C63">
        <w:trPr>
          <w:trHeight w:val="24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CC57" w14:textId="36C6F6B9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Political Science 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DFD1026" w14:textId="77777777" w:rsidR="00B6222B" w:rsidRPr="00A41BD7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618D3E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0249D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9748512" w14:textId="24C8D56B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205FD" w14:textId="3512BFDA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1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6222B" w14:paraId="5E544A6F" w14:textId="77777777" w:rsidTr="00983C63">
        <w:trPr>
          <w:trHeight w:val="238"/>
          <w:jc w:val="center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9B334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Economics, World Geography or </w:t>
            </w:r>
          </w:p>
          <w:p w14:paraId="604F2BC6" w14:textId="74C24E7B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ES 1010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F2465" w14:textId="77777777" w:rsidR="00B6222B" w:rsidRPr="00A41BD7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40BE2" w14:textId="77777777" w:rsidR="00B6222B" w:rsidRDefault="00B6222B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7A6A7" w14:textId="77777777" w:rsidR="00B6222B" w:rsidRDefault="00B6222B" w:rsidP="00E1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713913" w14:textId="77777777" w:rsidR="00B6222B" w:rsidRDefault="00B6222B" w:rsidP="00E1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8CB19" w14:textId="317ADC71" w:rsidR="00B6222B" w:rsidRDefault="00B6222B" w:rsidP="00E13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6A3ABA" w14:paraId="68839F54" w14:textId="77777777" w:rsidTr="006A3ABA">
        <w:trPr>
          <w:trHeight w:val="251"/>
          <w:jc w:val="center"/>
        </w:trPr>
        <w:tc>
          <w:tcPr>
            <w:tcW w:w="25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861AF" w14:textId="77777777" w:rsidR="006A3ABA" w:rsidRDefault="006A3ABA" w:rsidP="006A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85CDA" w14:textId="14FB5E14" w:rsidR="006A3ABA" w:rsidRPr="003B56D5" w:rsidRDefault="006A3ABA" w:rsidP="006A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Extra credits from CHEM 203, CHEM 204 and BIOL 208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EEEB6" w14:textId="77777777" w:rsidR="006A3ABA" w:rsidRDefault="006A3ABA" w:rsidP="006A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EFA4D" w14:textId="295F6F3F" w:rsidR="006A3ABA" w:rsidRDefault="006A3ABA" w:rsidP="006A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Major Elective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89BF2" w14:textId="4E641BDE" w:rsidR="006A3ABA" w:rsidRDefault="006A3ABA" w:rsidP="006A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3B56D5" w14:paraId="0DCDA52B" w14:textId="77777777" w:rsidTr="001119A5">
        <w:trPr>
          <w:trHeight w:val="237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442A4" w14:textId="73A75A42" w:rsid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Sociology / Anthropology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FD615A" w14:textId="77777777" w:rsid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B8C7005" w14:textId="77777777" w:rsid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77845" w14:textId="702F5DB7" w:rsidR="003B56D5" w:rsidRDefault="003B56D5" w:rsidP="00597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right="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F72AF" w14:paraId="4812D7AA" w14:textId="77777777" w:rsidTr="00B6222B">
        <w:trPr>
          <w:trHeight w:val="220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1BA5" w14:textId="77777777" w:rsidR="00AF72AF" w:rsidRDefault="00AF72AF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Interdisciplinary</w:t>
            </w: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9F5C31" w14:textId="77777777" w:rsidR="00AF72AF" w:rsidRDefault="00AF72AF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A06FB6" w14:textId="77777777" w:rsidR="00AF72AF" w:rsidRDefault="00AF72AF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A5D86" w14:textId="0A80C2E9" w:rsidR="00AF72AF" w:rsidRDefault="00AF72AF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Major Capstone Course</w:t>
            </w:r>
            <w:r w:rsidRPr="00152CC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</w:t>
            </w:r>
            <w:r w:rsidR="004E24BF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 S. H.</w:t>
            </w:r>
          </w:p>
        </w:tc>
      </w:tr>
      <w:tr w:rsidR="00B6222B" w14:paraId="64475671" w14:textId="77777777" w:rsidTr="00B6222B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C7D" w14:textId="77777777" w:rsid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F5B44" w14:textId="6E0B90FE" w:rsidR="00B6222B" w:rsidRPr="00394BF1" w:rsidRDefault="00B6222B" w:rsidP="00B6222B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4970 Seminar in Integrative Biology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6B76B" w14:textId="4CC6571C" w:rsidR="00B6222B" w:rsidRPr="00394BF1" w:rsidRDefault="00B6222B" w:rsidP="00B6222B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B6222B" w14:paraId="16F162B0" w14:textId="77777777" w:rsidTr="00B6222B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D38A6" w14:textId="05C016F4" w:rsidR="00B6222B" w:rsidRPr="00AF72AF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AF72A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Science &amp; Mathematics:                      11 S.H.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C814" w14:textId="77777777" w:rsidR="00B6222B" w:rsidRPr="00394BF1" w:rsidRDefault="00B6222B" w:rsidP="00AF72AF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B6222B" w14:paraId="0E0C5D33" w14:textId="77777777" w:rsidTr="00B6222B">
        <w:trPr>
          <w:trHeight w:val="24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307" w14:textId="77777777" w:rsidR="00B6222B" w:rsidRPr="00385E60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1016 Statistics (BIO Section)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20E" w14:textId="2D75FF0C" w:rsidR="00B6222B" w:rsidRPr="003B56D5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 w:rsidRPr="003B56D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131 Statistics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B76" w14:textId="6118069C" w:rsidR="00B6222B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83958DD" w14:textId="13B4F96C" w:rsidR="00B6222B" w:rsidRDefault="00B6222B" w:rsidP="00B6222B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FREE ELECTIVES:   </w:t>
            </w:r>
            <w:r w:rsidR="004E24B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20 S.H.</w:t>
            </w:r>
          </w:p>
          <w:p w14:paraId="28FD0743" w14:textId="36CEC0F1" w:rsidR="00B6222B" w:rsidRPr="00B6222B" w:rsidRDefault="00B6222B" w:rsidP="00B6222B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(50% of the credits must be at the 3000-4000 level)</w:t>
            </w:r>
          </w:p>
        </w:tc>
      </w:tr>
      <w:tr w:rsidR="00B6222B" w14:paraId="1E3AEBDB" w14:textId="77777777" w:rsidTr="00B6222B">
        <w:trPr>
          <w:trHeight w:val="24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286D" w14:textId="357D2034" w:rsidR="00B6222B" w:rsidRPr="003B56D5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CHEM 1083 </w:t>
            </w:r>
            <w:r w:rsidRPr="003B56D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Chemistry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I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883C" w14:textId="5D3AD368" w:rsidR="00B6222B" w:rsidRPr="003B56D5" w:rsidRDefault="00B6222B" w:rsidP="00AF7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CHEM 101 General Chem I</w:t>
            </w:r>
            <w:r w:rsidRPr="003B56D5">
              <w:rPr>
                <w:rFonts w:ascii="Arial Narrow" w:eastAsia="Arial Narrow" w:hAnsi="Arial Narrow" w:cs="Arial Narrow"/>
                <w:color w:val="00206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A626D7" w14:textId="77777777" w:rsidR="00B6222B" w:rsidRDefault="00B6222B" w:rsidP="00AF72A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3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0433AFE" w14:textId="7DA0089C" w:rsidR="00B6222B" w:rsidRDefault="00B6222B" w:rsidP="00AF72A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B6222B" w14:paraId="1BCA3A79" w14:textId="77777777" w:rsidTr="00010E94">
        <w:trPr>
          <w:trHeight w:val="24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F245" w14:textId="1C4944CF" w:rsidR="00B6222B" w:rsidRPr="003B56D5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CHEM 1084 Chemistry II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65E" w14:textId="34CD351E" w:rsidR="00B6222B" w:rsidRPr="003B56D5" w:rsidRDefault="00B6222B" w:rsidP="00B6222B">
            <w:pP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CHEM 102 General Chem II</w:t>
            </w:r>
            <w:r w:rsidRPr="003B56D5">
              <w:rPr>
                <w:rFonts w:ascii="Arial Narrow" w:eastAsia="Arial Narrow" w:hAnsi="Arial Narrow" w:cs="Arial Narrow"/>
                <w:color w:val="00206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D42A" w14:textId="77777777" w:rsidR="00B6222B" w:rsidRDefault="00B6222B" w:rsidP="00B6222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23F129" w14:textId="3BA01FA2" w:rsidR="00B6222B" w:rsidRPr="00F43EDF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1996 Intro to Biological Research (optional)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E7558F" w14:textId="08EA615F" w:rsid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394BF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0-1</w:t>
            </w:r>
          </w:p>
        </w:tc>
      </w:tr>
      <w:tr w:rsidR="00B6222B" w14:paraId="63D5AFB8" w14:textId="77777777" w:rsidTr="00D06F66">
        <w:trPr>
          <w:trHeight w:val="40"/>
          <w:jc w:val="center"/>
        </w:trPr>
        <w:tc>
          <w:tcPr>
            <w:tcW w:w="5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D5C765" w14:textId="77777777" w:rsidR="00B6222B" w:rsidRDefault="00B6222B" w:rsidP="00B6222B">
            <w:pP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9BE02" w14:textId="2410064D" w:rsidR="00B6222B" w:rsidRPr="00F43EDF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 3291-93 Internship (optional)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B284B" w14:textId="15CE8BAC" w:rsid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394BF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0-3</w:t>
            </w:r>
          </w:p>
        </w:tc>
      </w:tr>
      <w:tr w:rsidR="00B6222B" w14:paraId="366BDF02" w14:textId="77777777" w:rsidTr="001119A5">
        <w:trPr>
          <w:trHeight w:val="260"/>
          <w:jc w:val="center"/>
        </w:trPr>
        <w:tc>
          <w:tcPr>
            <w:tcW w:w="5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37EED" w14:textId="77777777" w:rsidR="004E24BF" w:rsidRDefault="004E24BF" w:rsidP="004E24BF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This substitution is allowed under the NJ Statewide Transfer Agreement if </w:t>
            </w:r>
          </w:p>
          <w:p w14:paraId="2430EC7B" w14:textId="2370CE91" w:rsidR="00B6222B" w:rsidRDefault="004E24BF" w:rsidP="004E24BF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Mathematics/Science – Biology Option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3AE3" w14:textId="20458415" w:rsidR="00B6222B" w:rsidRP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Any 1000-4000 level Kean Course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01D4" w14:textId="519102EC" w:rsidR="00B6222B" w:rsidRPr="00C60A10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B6222B" w14:paraId="79CE246D" w14:textId="77777777" w:rsidTr="002C4FCF">
        <w:trPr>
          <w:trHeight w:val="240"/>
          <w:jc w:val="center"/>
        </w:trPr>
        <w:tc>
          <w:tcPr>
            <w:tcW w:w="53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DBAEC" w14:textId="77777777" w:rsid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3E92" w14:textId="25E8D101" w:rsidR="00B6222B" w:rsidRPr="00B6222B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Any 1000-4000 level Kean Course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A0D0" w14:textId="4329F1A6" w:rsidR="00B6222B" w:rsidRPr="00553415" w:rsidRDefault="00B6222B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1C2AEA" w14:paraId="232BA2D4" w14:textId="77777777" w:rsidTr="001F59E2">
        <w:trPr>
          <w:trHeight w:val="240"/>
          <w:jc w:val="center"/>
        </w:trPr>
        <w:tc>
          <w:tcPr>
            <w:tcW w:w="5308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92953D" w14:textId="77777777" w:rsidR="001C2AEA" w:rsidRDefault="001C2AEA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73E5" w14:textId="5C630CC3" w:rsidR="001C2AEA" w:rsidRPr="00B6222B" w:rsidRDefault="001C2AEA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highlight w:val="yellow"/>
              </w:rPr>
            </w:pPr>
            <w:r w:rsidRPr="001C2AEA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A1E2" w14:textId="7FD1DBA1" w:rsidR="001C2AEA" w:rsidRPr="001C2AEA" w:rsidRDefault="001C2AEA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1C2AEA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151 or MATH 152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EC" w14:textId="31B0D6C5" w:rsidR="001C2AEA" w:rsidRPr="009E7C1F" w:rsidRDefault="001C2AEA" w:rsidP="00B6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4E24BF" w14:paraId="7F726142" w14:textId="77777777" w:rsidTr="000C1FAD">
        <w:trPr>
          <w:trHeight w:val="240"/>
          <w:jc w:val="center"/>
        </w:trPr>
        <w:tc>
          <w:tcPr>
            <w:tcW w:w="53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A435E8" w14:textId="77777777" w:rsidR="004E24BF" w:rsidRDefault="004E24BF" w:rsidP="004E24BF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MATH 131 (Statistics) is a prerequisite for BIOL 208 Ecology and Field </w:t>
            </w:r>
          </w:p>
          <w:p w14:paraId="4A012EC2" w14:textId="4AB4C75E" w:rsidR="004E24BF" w:rsidRPr="003B56D5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Biology at Brookdale Community College and fulfills the Elective Credit Requirement for the 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Mathematics/Science – Biology Option.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4D0C1" w14:textId="46C93C3D" w:rsidR="004E24BF" w:rsidRPr="00394BF1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Any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</w:t>
            </w: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000-4000 level Kean Course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6BAA56" w14:textId="6F88EA1D" w:rsidR="004E24BF" w:rsidRPr="00B6222B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3</w:t>
            </w:r>
          </w:p>
        </w:tc>
      </w:tr>
      <w:tr w:rsidR="004E24BF" w14:paraId="5500ACFB" w14:textId="77777777" w:rsidTr="000C1FAD">
        <w:trPr>
          <w:trHeight w:val="240"/>
          <w:jc w:val="center"/>
        </w:trPr>
        <w:tc>
          <w:tcPr>
            <w:tcW w:w="530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BF34E1" w14:textId="77777777" w:rsidR="004E24BF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FF821" w14:textId="21CBCD23" w:rsidR="004E24BF" w:rsidRPr="00B6222B" w:rsidRDefault="004E24BF" w:rsidP="004E24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Any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</w:t>
            </w: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000-4000 level Kean Course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6E4F" w14:textId="728A4E5F" w:rsidR="004E24BF" w:rsidRPr="00B6222B" w:rsidRDefault="004E24BF" w:rsidP="004E24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</w:tr>
      <w:tr w:rsidR="004E24BF" w14:paraId="09262519" w14:textId="77777777" w:rsidTr="000C1FAD">
        <w:trPr>
          <w:trHeight w:val="240"/>
          <w:jc w:val="center"/>
        </w:trPr>
        <w:tc>
          <w:tcPr>
            <w:tcW w:w="53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8C3D3" w14:textId="77777777" w:rsidR="004E24BF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4D820" w14:textId="484DF866" w:rsidR="004E24BF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Any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3</w:t>
            </w:r>
            <w:r w:rsidRPr="00B6222B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000-4000 level Kean Course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(s)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AD3DBB" w14:textId="3EED8BD2" w:rsidR="004E24BF" w:rsidRPr="00B6222B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4E24BF" w14:paraId="64ED4B63" w14:textId="77777777" w:rsidTr="004E24BF">
        <w:trPr>
          <w:trHeight w:val="240"/>
          <w:jc w:val="center"/>
        </w:trPr>
        <w:tc>
          <w:tcPr>
            <w:tcW w:w="5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2D751" w14:textId="5B1D5B26" w:rsidR="004E24BF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3B56D5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3</w:t>
            </w:r>
            <w:r w:rsidRPr="003B56D5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Kean University requires a minimum grade of C in this course.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8AFBDD" w14:textId="29AEBFBA" w:rsidR="004E24BF" w:rsidRDefault="004E24BF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1C2AEA" w14:paraId="496BD3C5" w14:textId="77777777" w:rsidTr="00BC6BA9">
        <w:trPr>
          <w:trHeight w:val="240"/>
          <w:jc w:val="center"/>
        </w:trPr>
        <w:tc>
          <w:tcPr>
            <w:tcW w:w="53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AB4B38" w14:textId="124C69DB" w:rsidR="001C2AEA" w:rsidRPr="001C2AEA" w:rsidRDefault="001C2AEA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4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151 or MATH 152 is a prerequisite or corequisite for BIOL 208 at Brookdale Community College.</w:t>
            </w: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1879A" w14:textId="44A553C6" w:rsidR="001C2AEA" w:rsidRDefault="001C2AEA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TOTAL CREDITS                                      </w:t>
            </w:r>
            <w:r w:rsidR="009742A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                                      120 S.H.</w:t>
            </w:r>
          </w:p>
        </w:tc>
      </w:tr>
      <w:tr w:rsidR="001C2AEA" w14:paraId="45BD45A4" w14:textId="77777777" w:rsidTr="00BC6BA9">
        <w:trPr>
          <w:trHeight w:val="240"/>
          <w:jc w:val="center"/>
        </w:trPr>
        <w:tc>
          <w:tcPr>
            <w:tcW w:w="530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DD5A3" w14:textId="77777777" w:rsidR="001C2AEA" w:rsidRDefault="001C2AEA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699D1D" w14:textId="77777777" w:rsidR="001C2AEA" w:rsidRDefault="001C2AEA" w:rsidP="004E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1769F4B8" w14:textId="77777777" w:rsidR="00486456" w:rsidRDefault="00486456">
      <w:pPr>
        <w:rPr>
          <w:rFonts w:ascii="Arial Narrow" w:eastAsia="Arial Narrow" w:hAnsi="Arial Narrow" w:cs="Arial Narrow"/>
          <w:sz w:val="8"/>
          <w:szCs w:val="8"/>
        </w:rPr>
      </w:pPr>
    </w:p>
    <w:sectPr w:rsidR="004864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3294" w14:textId="77777777" w:rsidR="00AD6F40" w:rsidRDefault="00AD6F40">
      <w:r>
        <w:separator/>
      </w:r>
    </w:p>
  </w:endnote>
  <w:endnote w:type="continuationSeparator" w:id="0">
    <w:p w14:paraId="537413F4" w14:textId="77777777" w:rsidR="00AD6F40" w:rsidRDefault="00A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䶰ሶ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7256" w14:textId="77777777" w:rsidR="009742A8" w:rsidRDefault="00974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D703" w14:textId="527EEBBF" w:rsidR="00486456" w:rsidRDefault="00647A61">
    <w:pPr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>
      <w:rPr>
        <w:rFonts w:ascii="Arial Narrow" w:eastAsia="Arial Narrow" w:hAnsi="Arial Narrow" w:cs="Arial Narrow"/>
        <w:sz w:val="8"/>
        <w:szCs w:val="8"/>
        <w:highlight w:val="yellow"/>
      </w:rPr>
      <w:t>REVISION  DATE</w:t>
    </w:r>
    <w:proofErr w:type="gramEnd"/>
    <w:r w:rsidR="004E24BF">
      <w:rPr>
        <w:rFonts w:ascii="Arial Narrow" w:eastAsia="Arial Narrow" w:hAnsi="Arial Narrow" w:cs="Arial Narrow"/>
        <w:sz w:val="8"/>
        <w:szCs w:val="8"/>
      </w:rPr>
      <w:t>: 02/0</w:t>
    </w:r>
    <w:r w:rsidR="009742A8">
      <w:rPr>
        <w:rFonts w:ascii="Arial Narrow" w:eastAsia="Arial Narrow" w:hAnsi="Arial Narrow" w:cs="Arial Narrow"/>
        <w:sz w:val="8"/>
        <w:szCs w:val="8"/>
      </w:rPr>
      <w:t>4</w:t>
    </w:r>
    <w:r w:rsidR="004E24BF">
      <w:rPr>
        <w:rFonts w:ascii="Arial Narrow" w:eastAsia="Arial Narrow" w:hAnsi="Arial Narrow" w:cs="Arial Narrow"/>
        <w:sz w:val="8"/>
        <w:szCs w:val="8"/>
      </w:rPr>
      <w:t>/20201</w:t>
    </w:r>
  </w:p>
  <w:p w14:paraId="7585969B" w14:textId="77777777" w:rsidR="00486456" w:rsidRDefault="004864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0CEE" w14:textId="77777777" w:rsidR="009742A8" w:rsidRDefault="0097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8D98" w14:textId="77777777" w:rsidR="00AD6F40" w:rsidRDefault="00AD6F40">
      <w:r>
        <w:separator/>
      </w:r>
    </w:p>
  </w:footnote>
  <w:footnote w:type="continuationSeparator" w:id="0">
    <w:p w14:paraId="6117EE0E" w14:textId="77777777" w:rsidR="00AD6F40" w:rsidRDefault="00AD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ECC6" w14:textId="357C412A" w:rsidR="009742A8" w:rsidRDefault="00974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B1F7" w14:textId="7ADCAE50" w:rsidR="009742A8" w:rsidRDefault="00974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9A5F" w14:textId="675EA8BD" w:rsidR="009742A8" w:rsidRDefault="0097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F42"/>
    <w:multiLevelType w:val="hybridMultilevel"/>
    <w:tmpl w:val="041CE076"/>
    <w:lvl w:ilvl="0" w:tplc="D12050E0">
      <w:start w:val="1"/>
      <w:numFmt w:val="decimal"/>
      <w:lvlText w:val="%1)"/>
      <w:lvlJc w:val="left"/>
      <w:pPr>
        <w:ind w:left="46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36DA16D4"/>
    <w:multiLevelType w:val="hybridMultilevel"/>
    <w:tmpl w:val="5D46A860"/>
    <w:lvl w:ilvl="0" w:tplc="BD68F5FC">
      <w:start w:val="1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6"/>
    <w:rsid w:val="000B75A4"/>
    <w:rsid w:val="00103D4E"/>
    <w:rsid w:val="001119A5"/>
    <w:rsid w:val="0012543E"/>
    <w:rsid w:val="00151256"/>
    <w:rsid w:val="00152CC8"/>
    <w:rsid w:val="00187BE9"/>
    <w:rsid w:val="001C2AEA"/>
    <w:rsid w:val="0025290B"/>
    <w:rsid w:val="00275BAD"/>
    <w:rsid w:val="003628EE"/>
    <w:rsid w:val="00367377"/>
    <w:rsid w:val="003675E5"/>
    <w:rsid w:val="00385E60"/>
    <w:rsid w:val="00394BF1"/>
    <w:rsid w:val="003B56D5"/>
    <w:rsid w:val="00486456"/>
    <w:rsid w:val="004E24BF"/>
    <w:rsid w:val="004E4297"/>
    <w:rsid w:val="004F73E9"/>
    <w:rsid w:val="00553415"/>
    <w:rsid w:val="00587A46"/>
    <w:rsid w:val="00597237"/>
    <w:rsid w:val="005C0553"/>
    <w:rsid w:val="005C39DA"/>
    <w:rsid w:val="00647A61"/>
    <w:rsid w:val="00660847"/>
    <w:rsid w:val="00693FD5"/>
    <w:rsid w:val="006A3ABA"/>
    <w:rsid w:val="006B205D"/>
    <w:rsid w:val="006C3103"/>
    <w:rsid w:val="0075390A"/>
    <w:rsid w:val="007C715B"/>
    <w:rsid w:val="008626FB"/>
    <w:rsid w:val="008B1C8E"/>
    <w:rsid w:val="008D33F1"/>
    <w:rsid w:val="00914C98"/>
    <w:rsid w:val="00953180"/>
    <w:rsid w:val="00972E98"/>
    <w:rsid w:val="009742A8"/>
    <w:rsid w:val="009A32F7"/>
    <w:rsid w:val="009B5282"/>
    <w:rsid w:val="009D3919"/>
    <w:rsid w:val="009E19BB"/>
    <w:rsid w:val="009E7C1F"/>
    <w:rsid w:val="00A41BD7"/>
    <w:rsid w:val="00AD6F40"/>
    <w:rsid w:val="00AE7435"/>
    <w:rsid w:val="00AF72AF"/>
    <w:rsid w:val="00B6222B"/>
    <w:rsid w:val="00B866FF"/>
    <w:rsid w:val="00BB3DFF"/>
    <w:rsid w:val="00C41D70"/>
    <w:rsid w:val="00C51473"/>
    <w:rsid w:val="00C60A10"/>
    <w:rsid w:val="00C8532D"/>
    <w:rsid w:val="00C92E21"/>
    <w:rsid w:val="00CB238F"/>
    <w:rsid w:val="00D046AC"/>
    <w:rsid w:val="00DB2686"/>
    <w:rsid w:val="00E133A3"/>
    <w:rsid w:val="00E7383A"/>
    <w:rsid w:val="00E8783D"/>
    <w:rsid w:val="00EA597D"/>
    <w:rsid w:val="00F43EDF"/>
    <w:rsid w:val="00F612F5"/>
    <w:rsid w:val="00FA01E0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9BC51"/>
  <w15:docId w15:val="{9A623495-3E4A-5E40-9191-3D751E2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62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SI6tMeKHyFZwGcEa77qVcTm/Q==">AMUW2mVN5GyB0XhMKazTVr4DkgzHaBaIVjC2MkGWhJwhNee9ByLX90DMoinHXhQ38uwcGhmxHAEB85d0zWywL/hczYv6g1YyYH8tLSk+gRDJjMzs2LlJQnsTOEUH1oe0cAfRaXSHe3IZ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gschader</dc:creator>
  <cp:keywords/>
  <dc:description/>
  <cp:lastModifiedBy>John VanBrunt</cp:lastModifiedBy>
  <cp:revision>12</cp:revision>
  <dcterms:created xsi:type="dcterms:W3CDTF">2021-01-29T18:18:00Z</dcterms:created>
  <dcterms:modified xsi:type="dcterms:W3CDTF">2021-02-23T15:38:00Z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